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810"/>
        <w:gridCol w:w="2410"/>
        <w:gridCol w:w="1843"/>
      </w:tblGrid>
      <w:tr w:rsidR="00401809" w:rsidRPr="0018457B" w:rsidTr="008064FA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AE1876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ЛЮТИЙ</w:t>
            </w:r>
          </w:p>
        </w:tc>
      </w:tr>
      <w:tr w:rsidR="00401809" w:rsidRPr="0018457B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261EC" w:rsidRPr="0018457B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EB4F79">
            <w:pPr>
              <w:pStyle w:val="a6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Майстер – клас для вихователів ЗДО «</w:t>
            </w:r>
            <w:r w:rsidRPr="001261EC">
              <w:rPr>
                <w:rFonts w:ascii="Times New Roman" w:eastAsia="Batang" w:hAnsi="Times New Roman" w:cs="Times New Roman"/>
              </w:rPr>
              <w:t>Комунікативна компетентність дошкільника. Ейдетичні вправи як засіб розвитку пам’яті, образного мислення та мовлення дошкільників»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2666E4" w:rsidRDefault="001261EC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76" w:rsidRPr="00AE1876" w:rsidRDefault="00AE1876" w:rsidP="00AE1876">
            <w:pPr>
              <w:rPr>
                <w:rFonts w:ascii="Times New Roman" w:eastAsia="Batang" w:hAnsi="Times New Roman" w:cs="Times New Roman"/>
              </w:rPr>
            </w:pPr>
            <w:r w:rsidRPr="00AE1876">
              <w:rPr>
                <w:rFonts w:ascii="Times New Roman" w:eastAsia="Batang" w:hAnsi="Times New Roman" w:cs="Times New Roman"/>
              </w:rPr>
              <w:t>06.02.2020</w:t>
            </w:r>
          </w:p>
          <w:p w:rsidR="001261EC" w:rsidRPr="00DE5E37" w:rsidRDefault="00AE1876" w:rsidP="00DE5E37">
            <w:pPr>
              <w:rPr>
                <w:rFonts w:ascii="Times New Roman" w:eastAsia="Batang" w:hAnsi="Times New Roman" w:cs="Times New Roman"/>
              </w:rPr>
            </w:pPr>
            <w:r w:rsidRPr="00AE1876">
              <w:rPr>
                <w:rFonts w:ascii="Times New Roman" w:eastAsia="Batang" w:hAnsi="Times New Roman" w:cs="Times New Roman"/>
              </w:rPr>
              <w:t>ЗДО «Весел</w:t>
            </w:r>
            <w:r>
              <w:rPr>
                <w:rFonts w:ascii="Times New Roman" w:eastAsia="Batang" w:hAnsi="Times New Roman" w:cs="Times New Roman"/>
              </w:rPr>
              <w:t xml:space="preserve">ка» </w:t>
            </w:r>
            <w:proofErr w:type="spellStart"/>
            <w:r>
              <w:rPr>
                <w:rFonts w:ascii="Times New Roman" w:eastAsia="Batang" w:hAnsi="Times New Roman" w:cs="Times New Roman"/>
              </w:rPr>
              <w:t>Шкарівської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сільської ради</w:t>
            </w:r>
            <w:r w:rsidRPr="00AE1876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8457B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Бойко Л.</w:t>
            </w:r>
          </w:p>
        </w:tc>
      </w:tr>
      <w:tr w:rsidR="001261EC" w:rsidRPr="0026737E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DE5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1261EC" w:rsidRPr="0026737E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DE5E37" w:rsidRDefault="001261EC" w:rsidP="00DE5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1261EC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D115F" w:rsidRDefault="001261EC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6D06E4" w:rsidRDefault="001261EC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E3152" w:rsidRDefault="001261EC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1261EC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2" w:rsidRPr="000E5174" w:rsidRDefault="007F4BE1" w:rsidP="00F94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="00F94872" w:rsidRPr="000E5174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4872" w:rsidRPr="000E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872" w:rsidRPr="000E5174">
              <w:rPr>
                <w:rFonts w:ascii="Times New Roman" w:hAnsi="Times New Roman"/>
                <w:sz w:val="24"/>
                <w:szCs w:val="24"/>
              </w:rPr>
              <w:t>психолого-дидактичних</w:t>
            </w:r>
            <w:proofErr w:type="spellEnd"/>
            <w:r w:rsidR="00F94872" w:rsidRPr="000E5174">
              <w:rPr>
                <w:rFonts w:ascii="Times New Roman" w:hAnsi="Times New Roman"/>
                <w:sz w:val="24"/>
                <w:szCs w:val="24"/>
              </w:rPr>
              <w:t xml:space="preserve"> знань для молодих учителів</w:t>
            </w:r>
          </w:p>
          <w:p w:rsidR="001261EC" w:rsidRPr="00DE5E37" w:rsidRDefault="007F4BE1" w:rsidP="00DE5E3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4872"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Впровадження ІКТ на уроках у початковій школі як засіб розвитку  здібностей учнів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651B9" w:rsidRDefault="001261EC" w:rsidP="003651B9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F94872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05.02. 2020</w:t>
            </w:r>
          </w:p>
          <w:p w:rsidR="00F94872" w:rsidRPr="003651B9" w:rsidRDefault="00F94872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Острійківська</w:t>
            </w:r>
            <w:proofErr w:type="spellEnd"/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ЗОШ І-ІІІ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651B9" w:rsidRDefault="00F94872" w:rsidP="003651B9">
            <w:pPr>
              <w:spacing w:after="0" w:line="240" w:lineRule="auto"/>
              <w:ind w:left="-567" w:right="282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Щербина Н.</w:t>
            </w:r>
          </w:p>
        </w:tc>
      </w:tr>
      <w:tr w:rsidR="001261EC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DE5E37" w:rsidRDefault="004D761D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7">
              <w:rPr>
                <w:rFonts w:ascii="Times New Roman" w:hAnsi="Times New Roman" w:cs="Times New Roman"/>
                <w:sz w:val="24"/>
                <w:szCs w:val="24"/>
              </w:rPr>
              <w:t>Конкурс вихователів та помічників вихователів ЗДО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6D06E4" w:rsidRDefault="001261EC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DE5E37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23.02.2019</w:t>
            </w:r>
          </w:p>
          <w:p w:rsidR="00DE5E37" w:rsidRPr="00E9729E" w:rsidRDefault="00DE5E37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 «Малятко»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E9729E" w:rsidRDefault="00DE5E37" w:rsidP="001F47B6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Бойко Л.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1F47B6" w:rsidRDefault="00DE5E37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2B4282" w:rsidRDefault="00DE5E37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E9729E">
            <w:pPr>
              <w:spacing w:after="0" w:line="240" w:lineRule="auto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Проблемний семінар для старших медичних сестер ЗДО, НВК та НВО</w:t>
            </w:r>
          </w:p>
          <w:p w:rsidR="00DE5E37" w:rsidRDefault="00DE5E37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A82C5C">
              <w:rPr>
                <w:rFonts w:ascii="Times New Roman" w:hAnsi="Times New Roman"/>
                <w:bCs/>
              </w:rPr>
              <w:t xml:space="preserve">Про інноваційні методи </w:t>
            </w:r>
            <w:proofErr w:type="spellStart"/>
            <w:r w:rsidRPr="00A82C5C">
              <w:rPr>
                <w:rFonts w:ascii="Times New Roman" w:hAnsi="Times New Roman"/>
                <w:bCs/>
              </w:rPr>
              <w:t>медико-профілатичної</w:t>
            </w:r>
            <w:proofErr w:type="spellEnd"/>
            <w:r w:rsidRPr="00A82C5C">
              <w:rPr>
                <w:rFonts w:ascii="Times New Roman" w:hAnsi="Times New Roman"/>
                <w:bCs/>
              </w:rPr>
              <w:t xml:space="preserve"> роботи щодо попередження стомлюваності та захворюваності у дошкільників (</w:t>
            </w:r>
            <w:proofErr w:type="spellStart"/>
            <w:r w:rsidRPr="00A82C5C">
              <w:rPr>
                <w:rFonts w:ascii="Times New Roman" w:hAnsi="Times New Roman"/>
                <w:bCs/>
              </w:rPr>
              <w:t>кольоротерапія</w:t>
            </w:r>
            <w:proofErr w:type="spellEnd"/>
            <w:r w:rsidRPr="00A82C5C">
              <w:rPr>
                <w:rFonts w:ascii="Times New Roman" w:hAnsi="Times New Roman"/>
                <w:bCs/>
              </w:rPr>
              <w:t>, музикотерапія, кріотерапія, аеротерапія тощо)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2020,</w:t>
            </w:r>
          </w:p>
          <w:p w:rsidR="00DE5E37" w:rsidRPr="00E9729E" w:rsidRDefault="00DE5E37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Яблунівський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0E5174" w:rsidRDefault="00DE5E37" w:rsidP="003651B9">
            <w:pPr>
              <w:spacing w:after="0" w:line="240" w:lineRule="auto"/>
              <w:ind w:left="-567" w:right="28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Л.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AE1876" w:rsidRDefault="00DE5E37" w:rsidP="00AE1876">
            <w:pPr>
              <w:pStyle w:val="a6"/>
              <w:rPr>
                <w:rFonts w:ascii="Times New Roman" w:hAnsi="Times New Roman" w:cs="Times New Roman"/>
              </w:rPr>
            </w:pPr>
            <w:r w:rsidRPr="00AE1876">
              <w:rPr>
                <w:rFonts w:ascii="Times New Roman" w:hAnsi="Times New Roman" w:cs="Times New Roman"/>
              </w:rPr>
              <w:t>Методична (педагогічна)  студія вчителів суспільних дисциплін</w:t>
            </w:r>
          </w:p>
          <w:p w:rsidR="00DE5E37" w:rsidRPr="00DE5E37" w:rsidRDefault="00DE5E37" w:rsidP="00DE5E37">
            <w:pPr>
              <w:pStyle w:val="a6"/>
              <w:rPr>
                <w:rFonts w:ascii="Times New Roman" w:hAnsi="Times New Roman" w:cs="Times New Roman"/>
              </w:rPr>
            </w:pPr>
            <w:r w:rsidRPr="00AE1876">
              <w:rPr>
                <w:rFonts w:ascii="Times New Roman" w:hAnsi="Times New Roman" w:cs="Times New Roman"/>
              </w:rPr>
              <w:t xml:space="preserve">Тема :  «Використання </w:t>
            </w:r>
            <w:proofErr w:type="spellStart"/>
            <w:r w:rsidRPr="00AE1876">
              <w:rPr>
                <w:rFonts w:ascii="Times New Roman" w:hAnsi="Times New Roman" w:cs="Times New Roman"/>
              </w:rPr>
              <w:t>медіатехнологій</w:t>
            </w:r>
            <w:proofErr w:type="spellEnd"/>
            <w:r w:rsidRPr="00AE1876">
              <w:rPr>
                <w:rFonts w:ascii="Times New Roman" w:hAnsi="Times New Roman" w:cs="Times New Roman"/>
              </w:rPr>
              <w:t xml:space="preserve"> у процесі викладання суспільних</w:t>
            </w:r>
            <w:r>
              <w:t xml:space="preserve"> </w:t>
            </w:r>
            <w:r w:rsidRPr="00AE1876">
              <w:rPr>
                <w:rFonts w:ascii="Times New Roman" w:hAnsi="Times New Roman" w:cs="Times New Roman"/>
              </w:rPr>
              <w:t xml:space="preserve">дисциплін»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AE1876" w:rsidRDefault="00DE5E37" w:rsidP="00AE1876">
            <w:pPr>
              <w:spacing w:after="0" w:line="240" w:lineRule="auto"/>
              <w:rPr>
                <w:rFonts w:ascii="Times New Roman" w:hAnsi="Times New Roman"/>
              </w:rPr>
            </w:pPr>
            <w:r w:rsidRPr="00AE1876">
              <w:rPr>
                <w:rFonts w:ascii="Times New Roman" w:hAnsi="Times New Roman"/>
              </w:rPr>
              <w:t xml:space="preserve">27.02.2020 р.          </w:t>
            </w:r>
            <w:r w:rsidRPr="00AE1876">
              <w:rPr>
                <w:rFonts w:ascii="Times New Roman" w:hAnsi="Times New Roman"/>
              </w:rPr>
              <w:tab/>
              <w:t xml:space="preserve">                    </w:t>
            </w:r>
            <w:proofErr w:type="spellStart"/>
            <w:r>
              <w:rPr>
                <w:rFonts w:ascii="Times New Roman" w:hAnsi="Times New Roman"/>
              </w:rPr>
              <w:t>Дроздівська</w:t>
            </w:r>
            <w:proofErr w:type="spellEnd"/>
            <w:r>
              <w:rPr>
                <w:rFonts w:ascii="Times New Roman" w:hAnsi="Times New Roman"/>
              </w:rPr>
              <w:t xml:space="preserve"> ЗОШ </w:t>
            </w:r>
          </w:p>
          <w:p w:rsidR="00DE5E37" w:rsidRPr="005D115F" w:rsidRDefault="00DE5E37" w:rsidP="005D115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0E5174" w:rsidRDefault="00DE5E37" w:rsidP="00AE187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Кібаленко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B45553" w:rsidRDefault="00DE5E37" w:rsidP="001E512F">
            <w:pPr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t xml:space="preserve">Семінар-практикум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  <w:r w:rsidRPr="00B45553">
              <w:rPr>
                <w:rFonts w:ascii="Times New Roman" w:hAnsi="Times New Roman" w:cs="Times New Roman"/>
              </w:rPr>
              <w:t xml:space="preserve"> «Психолого-педагогічний супровід профорієнтаційної спрямованості учнів»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B45553" w:rsidRDefault="00DE5E37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B45553" w:rsidRDefault="00DE5E37" w:rsidP="001E512F">
            <w:pPr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t>21.02.2020</w:t>
            </w:r>
          </w:p>
          <w:p w:rsidR="00DE5E37" w:rsidRPr="00B45553" w:rsidRDefault="00DE5E37" w:rsidP="00B45553">
            <w:pPr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t>ОНЗ «</w:t>
            </w:r>
            <w:proofErr w:type="spellStart"/>
            <w:r w:rsidRPr="00B45553">
              <w:rPr>
                <w:rFonts w:ascii="Times New Roman" w:hAnsi="Times New Roman" w:cs="Times New Roman"/>
              </w:rPr>
              <w:t>Озернянська</w:t>
            </w:r>
            <w:proofErr w:type="spellEnd"/>
            <w:r w:rsidRPr="00B45553">
              <w:rPr>
                <w:rFonts w:ascii="Times New Roman" w:hAnsi="Times New Roman" w:cs="Times New Roman"/>
              </w:rPr>
              <w:t xml:space="preserve"> ЗОШ І-ІІІ ст.»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0E5174" w:rsidRDefault="00DE5E37" w:rsidP="005D11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Павлусь О.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B45553" w:rsidRDefault="00DE5E37" w:rsidP="00B45553">
            <w:pPr>
              <w:spacing w:after="0"/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lastRenderedPageBreak/>
              <w:t>Педагогічна студія учителів-словесників «Акварелі слова»</w:t>
            </w:r>
          </w:p>
          <w:p w:rsidR="00DE5E37" w:rsidRPr="00DE5E37" w:rsidRDefault="00DE5E37" w:rsidP="00DE5E3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45553">
              <w:rPr>
                <w:sz w:val="28"/>
                <w:szCs w:val="28"/>
                <w:shd w:val="clear" w:color="auto" w:fill="FFFFFF"/>
              </w:rPr>
              <w:t>«</w:t>
            </w:r>
            <w:r w:rsidRPr="00B45553">
              <w:rPr>
                <w:b/>
                <w:sz w:val="22"/>
                <w:szCs w:val="22"/>
                <w:shd w:val="clear" w:color="auto" w:fill="FFFFFF"/>
              </w:rPr>
              <w:t>Креативна освіта.</w:t>
            </w:r>
            <w:r w:rsidRPr="00B45553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B45553">
              <w:rPr>
                <w:rStyle w:val="a8"/>
                <w:bCs/>
                <w:i w:val="0"/>
                <w:sz w:val="22"/>
                <w:szCs w:val="22"/>
              </w:rPr>
              <w:t>Використання інтерактивних методів навчання для розвитку творчих</w:t>
            </w:r>
            <w:r w:rsidRPr="00B45553">
              <w:rPr>
                <w:i/>
                <w:sz w:val="22"/>
                <w:szCs w:val="22"/>
              </w:rPr>
              <w:t xml:space="preserve"> </w:t>
            </w:r>
            <w:r w:rsidRPr="00B45553">
              <w:rPr>
                <w:rStyle w:val="a8"/>
                <w:bCs/>
                <w:i w:val="0"/>
                <w:sz w:val="22"/>
                <w:szCs w:val="22"/>
              </w:rPr>
              <w:t>здібностей школярів на уроках української мови та літератури, зарубіжної літератури</w:t>
            </w:r>
            <w:r w:rsidRPr="00B45553">
              <w:rPr>
                <w:rStyle w:val="a8"/>
                <w:bCs/>
                <w:sz w:val="22"/>
                <w:szCs w:val="22"/>
              </w:rPr>
              <w:t>»</w:t>
            </w:r>
            <w:r w:rsidRPr="00B4555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B45553" w:rsidRDefault="00DD223D" w:rsidP="00B4555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12.02.</w:t>
            </w:r>
            <w:r w:rsidR="00DE5E37">
              <w:rPr>
                <w:sz w:val="22"/>
                <w:szCs w:val="22"/>
                <w:shd w:val="clear" w:color="auto" w:fill="FFFFFF"/>
              </w:rPr>
              <w:t>2020</w:t>
            </w:r>
          </w:p>
          <w:p w:rsidR="00DE5E37" w:rsidRPr="00B45553" w:rsidRDefault="00DE5E37" w:rsidP="00B4555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i w:val="0"/>
                <w:iCs w:val="0"/>
                <w:sz w:val="22"/>
                <w:szCs w:val="22"/>
                <w:shd w:val="clear" w:color="auto" w:fill="FFFFFF"/>
              </w:rPr>
            </w:pPr>
            <w:proofErr w:type="spellStart"/>
            <w:r w:rsidRPr="00B45553">
              <w:rPr>
                <w:sz w:val="22"/>
                <w:szCs w:val="22"/>
                <w:shd w:val="clear" w:color="auto" w:fill="FFFFFF"/>
              </w:rPr>
              <w:t>Острійківська</w:t>
            </w:r>
            <w:proofErr w:type="spellEnd"/>
            <w:r w:rsidRPr="00B45553">
              <w:rPr>
                <w:sz w:val="22"/>
                <w:szCs w:val="22"/>
                <w:shd w:val="clear" w:color="auto" w:fill="FFFFFF"/>
              </w:rPr>
              <w:t xml:space="preserve"> ЗОШ</w:t>
            </w:r>
          </w:p>
          <w:p w:rsidR="00DE5E37" w:rsidRDefault="00DE5E37" w:rsidP="005D115F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5D115F" w:rsidRDefault="00DE5E37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Горохова Л.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B455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t xml:space="preserve">Педагогічна студія вчителів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  <w:p w:rsidR="00DE5E37" w:rsidRPr="00B45553" w:rsidRDefault="00DE5E37" w:rsidP="00B455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3">
              <w:rPr>
                <w:rFonts w:ascii="Times New Roman" w:hAnsi="Times New Roman" w:cs="Times New Roman"/>
              </w:rPr>
              <w:t>Керівник  Савчук 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E3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  <w:p w:rsidR="00DE5E37" w:rsidRPr="003E3152" w:rsidRDefault="00DE5E37" w:rsidP="003E31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Пилипчанський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4" w:rsidRDefault="00E549D4" w:rsidP="00E549D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E549D4" w:rsidRDefault="00E549D4" w:rsidP="00E549D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  <w:p w:rsidR="00E549D4" w:rsidRDefault="00E549D4" w:rsidP="005D11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E5E37" w:rsidRPr="003E3152" w:rsidRDefault="00DE5E37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45553">
              <w:rPr>
                <w:rFonts w:ascii="Times New Roman" w:hAnsi="Times New Roman" w:cs="Times New Roman"/>
              </w:rPr>
              <w:t>Савчук Л.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401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6CF0">
              <w:rPr>
                <w:rFonts w:ascii="Times New Roman" w:hAnsi="Times New Roman" w:cs="Times New Roman"/>
              </w:rPr>
              <w:t xml:space="preserve">Педагогічна студія  вчителів природничих дисциплін (фізики, астрономії, хімії, біології, географії та економіки) </w:t>
            </w:r>
          </w:p>
          <w:p w:rsidR="00DE5E37" w:rsidRPr="00BB6CF0" w:rsidRDefault="00DE5E37" w:rsidP="00401809">
            <w:pPr>
              <w:spacing w:after="0"/>
              <w:rPr>
                <w:rFonts w:ascii="Times New Roman" w:hAnsi="Times New Roman" w:cs="Times New Roman"/>
              </w:rPr>
            </w:pPr>
            <w:r w:rsidRPr="00BB6CF0">
              <w:rPr>
                <w:rFonts w:ascii="Times New Roman" w:hAnsi="Times New Roman" w:cs="Times New Roman"/>
              </w:rPr>
              <w:t xml:space="preserve">Керівники  Давиденко Г., </w:t>
            </w:r>
            <w:proofErr w:type="spellStart"/>
            <w:r w:rsidRPr="00BB6CF0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B6CF0">
              <w:rPr>
                <w:rFonts w:ascii="Times New Roman" w:hAnsi="Times New Roman" w:cs="Times New Roman"/>
              </w:rPr>
              <w:t xml:space="preserve"> І.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5D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  <w:p w:rsidR="00DE5E37" w:rsidRPr="003E3152" w:rsidRDefault="00DE5E37" w:rsidP="005D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Піщанське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03" w:rsidRDefault="00D24303" w:rsidP="005D11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Координатори Бабенко А.,</w:t>
            </w:r>
          </w:p>
          <w:p w:rsidR="00D24303" w:rsidRDefault="00D24303" w:rsidP="005D11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  <w:p w:rsidR="00DE5E37" w:rsidRPr="005D115F" w:rsidRDefault="00DE5E37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CF0">
              <w:rPr>
                <w:rFonts w:ascii="Times New Roman" w:hAnsi="Times New Roman" w:cs="Times New Roman"/>
              </w:rPr>
              <w:t xml:space="preserve">Давиденко Г., </w:t>
            </w:r>
            <w:proofErr w:type="spellStart"/>
            <w:r w:rsidRPr="00BB6CF0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B6CF0">
              <w:rPr>
                <w:rFonts w:ascii="Times New Roman" w:hAnsi="Times New Roman" w:cs="Times New Roman"/>
              </w:rPr>
              <w:t xml:space="preserve"> І.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3E3152" w:rsidRDefault="00DE5E37" w:rsidP="003E3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Майстер-клас для вчителів географії «Робота з картографічним матеріалом на заняттях з географії»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11.02.2019</w:t>
            </w:r>
          </w:p>
          <w:p w:rsidR="00DE5E37" w:rsidRPr="003E3152" w:rsidRDefault="00DE5E37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Макіївське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1470D8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Бердалик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</w:tr>
      <w:tr w:rsidR="00DE5E37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E3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Тиждень іноземних 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Pr="006D06E4" w:rsidRDefault="00DE5E3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1-а декада лютого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7" w:rsidRDefault="00DE5E37" w:rsidP="008064F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</w:t>
            </w:r>
            <w:r w:rsidR="008064FA">
              <w:rPr>
                <w:rFonts w:ascii="Times New Roman" w:hAnsi="Times New Roman"/>
              </w:rPr>
              <w:t>Яремчук Л.</w:t>
            </w:r>
          </w:p>
        </w:tc>
      </w:tr>
      <w:tr w:rsidR="008064FA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3E3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Практичний семінар бібліотекарів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Pr="006D06E4" w:rsidRDefault="008064FA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8064FA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19.02.2020</w:t>
            </w:r>
          </w:p>
          <w:p w:rsidR="008064FA" w:rsidRDefault="008064FA" w:rsidP="008064FA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Терезинське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НВО</w:t>
            </w:r>
          </w:p>
          <w:p w:rsidR="008064FA" w:rsidRDefault="008064FA" w:rsidP="008064F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8064FA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3E3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творчої групи бібліотекарів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Pr="006D06E4" w:rsidRDefault="008064FA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8064FA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19.02.2020</w:t>
            </w:r>
          </w:p>
          <w:p w:rsidR="008064FA" w:rsidRDefault="008064FA" w:rsidP="00BB5655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Терезинське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НВО</w:t>
            </w:r>
          </w:p>
          <w:p w:rsidR="008064FA" w:rsidRDefault="008064FA" w:rsidP="00BB5655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A" w:rsidRDefault="008064FA" w:rsidP="00BB565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7953FC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C" w:rsidRDefault="007953FC" w:rsidP="008F7C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Методичний </w:t>
            </w:r>
            <w:proofErr w:type="spellStart"/>
            <w:r>
              <w:rPr>
                <w:rFonts w:ascii="Times New Roman" w:hAnsi="Times New Roman"/>
              </w:rPr>
              <w:t>коучинг</w:t>
            </w:r>
            <w:proofErr w:type="spellEnd"/>
            <w:r>
              <w:rPr>
                <w:rFonts w:ascii="Times New Roman" w:hAnsi="Times New Roman"/>
              </w:rPr>
              <w:t xml:space="preserve"> для заступників директорів та </w:t>
            </w:r>
            <w:proofErr w:type="spellStart"/>
            <w:r>
              <w:rPr>
                <w:rFonts w:ascii="Times New Roman" w:hAnsi="Times New Roman"/>
              </w:rPr>
              <w:t>учителів-предметників</w:t>
            </w:r>
            <w:proofErr w:type="spellEnd"/>
          </w:p>
          <w:p w:rsidR="007953FC" w:rsidRPr="003E3152" w:rsidRDefault="007953FC" w:rsidP="008F7C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«Демократична школа: крок за кроком»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C" w:rsidRPr="006D06E4" w:rsidRDefault="007953FC" w:rsidP="008F7CD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C" w:rsidRDefault="007953FC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лютий, 2020</w:t>
            </w:r>
          </w:p>
          <w:p w:rsidR="007953FC" w:rsidRPr="003E3152" w:rsidRDefault="007953FC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>
              <w:rPr>
                <w:rStyle w:val="a5"/>
                <w:sz w:val="22"/>
                <w:szCs w:val="22"/>
              </w:rPr>
              <w:t>Піщанське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C" w:rsidRDefault="007953FC" w:rsidP="008F7C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Координатори </w:t>
            </w:r>
            <w:proofErr w:type="spellStart"/>
            <w:r>
              <w:rPr>
                <w:rFonts w:ascii="Times New Roman" w:hAnsi="Times New Roman"/>
              </w:rPr>
              <w:t>Білецька</w:t>
            </w:r>
            <w:proofErr w:type="spellEnd"/>
            <w:r>
              <w:rPr>
                <w:rFonts w:ascii="Times New Roman" w:hAnsi="Times New Roman"/>
              </w:rPr>
              <w:t xml:space="preserve"> В.,</w:t>
            </w:r>
          </w:p>
          <w:p w:rsidR="007953FC" w:rsidRDefault="007953FC" w:rsidP="008F7C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Ляшенко Л.</w:t>
            </w:r>
          </w:p>
        </w:tc>
      </w:tr>
      <w:tr w:rsidR="000069BA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Default="000069BA" w:rsidP="008F7C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Нарада для завідувачів ЗДО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6D06E4" w:rsidRDefault="000069BA" w:rsidP="008F7CD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Default="000069BA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19.02.2020</w:t>
            </w:r>
          </w:p>
          <w:p w:rsidR="000069BA" w:rsidRDefault="000069BA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Default="000069BA" w:rsidP="008F7C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Бойко Л.</w:t>
            </w:r>
          </w:p>
        </w:tc>
      </w:tr>
      <w:tr w:rsidR="000864A5" w:rsidRPr="006311A6" w:rsidTr="008064FA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5" w:rsidRDefault="000864A5" w:rsidP="008F7C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РМО учителів іноземної мови «Ефективне використання відео та аудіо матеріалів, командних видів  діяльності для пришвидшення процесу вивчення та запам’ятовування лексики і заохочення учнів до навчального процесу»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5" w:rsidRPr="006D06E4" w:rsidRDefault="000864A5" w:rsidP="008F7CD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5" w:rsidRDefault="000864A5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05.02.2020</w:t>
            </w:r>
          </w:p>
          <w:p w:rsidR="000864A5" w:rsidRDefault="000864A5" w:rsidP="008F7CDA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>
              <w:rPr>
                <w:rStyle w:val="a5"/>
                <w:sz w:val="22"/>
                <w:szCs w:val="22"/>
              </w:rPr>
              <w:t>Терезинське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5" w:rsidRDefault="000864A5" w:rsidP="008F7C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Яремчук Л.</w:t>
            </w:r>
          </w:p>
        </w:tc>
      </w:tr>
    </w:tbl>
    <w:p w:rsidR="003651B9" w:rsidRDefault="003651B9" w:rsidP="003651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68" w:rsidRDefault="00D96268" w:rsidP="00D75B56">
      <w:pPr>
        <w:spacing w:after="0" w:line="240" w:lineRule="auto"/>
      </w:pPr>
      <w:r>
        <w:separator/>
      </w:r>
    </w:p>
  </w:endnote>
  <w:endnote w:type="continuationSeparator" w:id="0">
    <w:p w:rsidR="00D96268" w:rsidRDefault="00D96268" w:rsidP="00D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68" w:rsidRDefault="00D96268" w:rsidP="00D75B56">
      <w:pPr>
        <w:spacing w:after="0" w:line="240" w:lineRule="auto"/>
      </w:pPr>
      <w:r>
        <w:separator/>
      </w:r>
    </w:p>
  </w:footnote>
  <w:footnote w:type="continuationSeparator" w:id="0">
    <w:p w:rsidR="00D96268" w:rsidRDefault="00D96268" w:rsidP="00D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33551"/>
      <w:docPartObj>
        <w:docPartGallery w:val="Page Numbers (Top of Page)"/>
        <w:docPartUnique/>
      </w:docPartObj>
    </w:sdtPr>
    <w:sdtContent>
      <w:p w:rsidR="00D75B56" w:rsidRDefault="00D75B56">
        <w:pPr>
          <w:pStyle w:val="a9"/>
          <w:jc w:val="center"/>
        </w:pPr>
        <w:r>
          <w:t>26</w:t>
        </w:r>
      </w:p>
    </w:sdtContent>
  </w:sdt>
  <w:p w:rsidR="00D75B56" w:rsidRDefault="00D75B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069BA"/>
    <w:rsid w:val="000864A5"/>
    <w:rsid w:val="000F621D"/>
    <w:rsid w:val="001261EC"/>
    <w:rsid w:val="001470D8"/>
    <w:rsid w:val="001F47B6"/>
    <w:rsid w:val="00210C89"/>
    <w:rsid w:val="003651B9"/>
    <w:rsid w:val="003E3152"/>
    <w:rsid w:val="00401809"/>
    <w:rsid w:val="00465730"/>
    <w:rsid w:val="004D761D"/>
    <w:rsid w:val="0053685E"/>
    <w:rsid w:val="005478DA"/>
    <w:rsid w:val="00555F94"/>
    <w:rsid w:val="005D115F"/>
    <w:rsid w:val="00612C47"/>
    <w:rsid w:val="007132A8"/>
    <w:rsid w:val="0074032C"/>
    <w:rsid w:val="00781B93"/>
    <w:rsid w:val="007953FC"/>
    <w:rsid w:val="007F4BE1"/>
    <w:rsid w:val="008064FA"/>
    <w:rsid w:val="009542C9"/>
    <w:rsid w:val="00AE1876"/>
    <w:rsid w:val="00B45553"/>
    <w:rsid w:val="00BA6E25"/>
    <w:rsid w:val="00BB6CF0"/>
    <w:rsid w:val="00C20276"/>
    <w:rsid w:val="00D24303"/>
    <w:rsid w:val="00D75B56"/>
    <w:rsid w:val="00D96268"/>
    <w:rsid w:val="00DA6B8C"/>
    <w:rsid w:val="00DD223D"/>
    <w:rsid w:val="00DD2700"/>
    <w:rsid w:val="00DE5E37"/>
    <w:rsid w:val="00E549D4"/>
    <w:rsid w:val="00E9729E"/>
    <w:rsid w:val="00EB4F79"/>
    <w:rsid w:val="00F55A97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D7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B56"/>
  </w:style>
  <w:style w:type="paragraph" w:styleId="ab">
    <w:name w:val="footer"/>
    <w:basedOn w:val="a"/>
    <w:link w:val="ac"/>
    <w:uiPriority w:val="99"/>
    <w:unhideWhenUsed/>
    <w:rsid w:val="00D7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D7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B56"/>
  </w:style>
  <w:style w:type="paragraph" w:styleId="ab">
    <w:name w:val="footer"/>
    <w:basedOn w:val="a"/>
    <w:link w:val="ac"/>
    <w:uiPriority w:val="99"/>
    <w:unhideWhenUsed/>
    <w:rsid w:val="00D7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25</cp:revision>
  <cp:lastPrinted>2019-09-20T07:23:00Z</cp:lastPrinted>
  <dcterms:created xsi:type="dcterms:W3CDTF">2019-06-15T08:11:00Z</dcterms:created>
  <dcterms:modified xsi:type="dcterms:W3CDTF">2019-09-20T07:23:00Z</dcterms:modified>
</cp:coreProperties>
</file>