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FA" w:rsidRDefault="009718FA" w:rsidP="0039111B">
      <w:pPr>
        <w:rPr>
          <w:rFonts w:ascii="Times New Roman" w:hAnsi="Times New Roman" w:cs="Times New Roman"/>
          <w:sz w:val="24"/>
          <w:szCs w:val="24"/>
        </w:rPr>
      </w:pPr>
      <w:bookmarkStart w:id="0" w:name="_GoBack"/>
      <w:bookmarkEnd w:id="0"/>
    </w:p>
    <w:p w:rsidR="008260E3" w:rsidRPr="008260E3" w:rsidRDefault="008260E3" w:rsidP="008260E3">
      <w:pPr>
        <w:spacing w:after="0" w:line="240" w:lineRule="auto"/>
        <w:jc w:val="center"/>
        <w:rPr>
          <w:rFonts w:ascii="Times New Roman" w:eastAsia="Times New Roman" w:hAnsi="Times New Roman" w:cs="Times New Roman"/>
          <w:sz w:val="20"/>
          <w:szCs w:val="20"/>
          <w:lang w:eastAsia="ru-RU"/>
        </w:rPr>
      </w:pPr>
      <w:r w:rsidRPr="008260E3">
        <w:rPr>
          <w:rFonts w:ascii="Journal" w:eastAsia="Times New Roman" w:hAnsi="Journal" w:cs="Times New Roman"/>
          <w:sz w:val="20"/>
          <w:szCs w:val="20"/>
          <w:lang w:val="ru-RU" w:eastAsia="ru-RU"/>
        </w:rPr>
        <w:object w:dxaOrig="2130"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64.45pt" o:ole="">
            <v:imagedata r:id="rId8" o:title=""/>
          </v:shape>
          <o:OLEObject Type="Embed" ProgID="PBrush" ShapeID="_x0000_i1025" DrawAspect="Content" ObjectID="_1632891953" r:id="rId9"/>
        </w:object>
      </w:r>
    </w:p>
    <w:p w:rsidR="008260E3" w:rsidRPr="008260E3" w:rsidRDefault="008260E3" w:rsidP="008260E3">
      <w:pPr>
        <w:spacing w:after="0" w:line="240" w:lineRule="auto"/>
        <w:jc w:val="center"/>
        <w:rPr>
          <w:rFonts w:ascii="Times New Roman" w:eastAsia="Times New Roman" w:hAnsi="Times New Roman" w:cs="Times New Roman"/>
          <w:b/>
          <w:sz w:val="28"/>
          <w:szCs w:val="28"/>
          <w:lang w:eastAsia="ru-RU"/>
        </w:rPr>
      </w:pPr>
      <w:r w:rsidRPr="008260E3">
        <w:rPr>
          <w:rFonts w:ascii="Times New Roman" w:eastAsia="Times New Roman" w:hAnsi="Times New Roman" w:cs="Times New Roman"/>
          <w:b/>
          <w:caps/>
          <w:sz w:val="28"/>
          <w:szCs w:val="28"/>
          <w:lang w:eastAsia="ru-RU"/>
        </w:rPr>
        <w:t>Білоцерківська районна державна адміністрація</w:t>
      </w:r>
    </w:p>
    <w:p w:rsidR="008260E3" w:rsidRPr="008260E3" w:rsidRDefault="008260E3" w:rsidP="008260E3">
      <w:pPr>
        <w:spacing w:after="0" w:line="240" w:lineRule="auto"/>
        <w:jc w:val="center"/>
        <w:rPr>
          <w:rFonts w:ascii="Times New Roman" w:eastAsia="Times New Roman" w:hAnsi="Times New Roman" w:cs="Times New Roman"/>
          <w:b/>
          <w:sz w:val="28"/>
          <w:szCs w:val="28"/>
          <w:lang w:eastAsia="ru-RU"/>
        </w:rPr>
      </w:pPr>
      <w:r w:rsidRPr="008260E3">
        <w:rPr>
          <w:rFonts w:ascii="Times New Roman" w:eastAsia="Times New Roman" w:hAnsi="Times New Roman" w:cs="Times New Roman"/>
          <w:b/>
          <w:caps/>
          <w:sz w:val="28"/>
          <w:szCs w:val="28"/>
          <w:lang w:eastAsia="ru-RU"/>
        </w:rPr>
        <w:t>київської області</w:t>
      </w:r>
    </w:p>
    <w:p w:rsidR="008260E3" w:rsidRPr="008260E3" w:rsidRDefault="008260E3" w:rsidP="008260E3">
      <w:pPr>
        <w:spacing w:after="0" w:line="240" w:lineRule="auto"/>
        <w:jc w:val="center"/>
        <w:rPr>
          <w:rFonts w:ascii="Times New Roman" w:eastAsia="Times New Roman" w:hAnsi="Times New Roman" w:cs="Times New Roman"/>
          <w:b/>
          <w:sz w:val="28"/>
          <w:szCs w:val="28"/>
          <w:lang w:eastAsia="ru-RU"/>
        </w:rPr>
      </w:pPr>
      <w:r w:rsidRPr="008260E3">
        <w:rPr>
          <w:rFonts w:ascii="Times New Roman" w:eastAsia="Times New Roman" w:hAnsi="Times New Roman" w:cs="Times New Roman"/>
          <w:sz w:val="28"/>
          <w:szCs w:val="28"/>
          <w:lang w:eastAsia="ru-RU"/>
        </w:rPr>
        <w:t>ВІДДІЛ ОСВІТИ</w:t>
      </w:r>
    </w:p>
    <w:p w:rsidR="008260E3" w:rsidRPr="008260E3" w:rsidRDefault="008260E3" w:rsidP="008260E3">
      <w:pPr>
        <w:spacing w:after="0" w:line="240" w:lineRule="auto"/>
        <w:jc w:val="center"/>
        <w:rPr>
          <w:rFonts w:ascii="Times New Roman" w:eastAsia="Times New Roman" w:hAnsi="Times New Roman" w:cs="Times New Roman"/>
          <w:b/>
          <w:sz w:val="32"/>
          <w:szCs w:val="32"/>
          <w:lang w:eastAsia="ru-RU"/>
        </w:rPr>
      </w:pPr>
    </w:p>
    <w:p w:rsidR="008260E3" w:rsidRPr="008260E3" w:rsidRDefault="008260E3" w:rsidP="008260E3">
      <w:pPr>
        <w:spacing w:after="0" w:line="240" w:lineRule="auto"/>
        <w:jc w:val="center"/>
        <w:rPr>
          <w:rFonts w:ascii="Times New Roman" w:eastAsia="Times New Roman" w:hAnsi="Times New Roman" w:cs="Times New Roman"/>
          <w:b/>
          <w:sz w:val="48"/>
          <w:szCs w:val="48"/>
          <w:lang w:eastAsia="ru-RU"/>
        </w:rPr>
      </w:pPr>
      <w:r w:rsidRPr="008260E3">
        <w:rPr>
          <w:rFonts w:ascii="Times New Roman" w:eastAsia="Times New Roman" w:hAnsi="Times New Roman" w:cs="Times New Roman"/>
          <w:b/>
          <w:sz w:val="48"/>
          <w:szCs w:val="48"/>
          <w:lang w:eastAsia="ru-RU"/>
        </w:rPr>
        <w:t>НАКАЗ</w:t>
      </w:r>
    </w:p>
    <w:p w:rsidR="008260E3" w:rsidRPr="008260E3" w:rsidRDefault="008260E3" w:rsidP="008260E3">
      <w:pPr>
        <w:spacing w:after="0" w:line="240" w:lineRule="auto"/>
        <w:jc w:val="center"/>
        <w:rPr>
          <w:rFonts w:ascii="Times New Roman" w:eastAsia="Times New Roman" w:hAnsi="Times New Roman" w:cs="Times New Roman"/>
          <w:caps/>
          <w:sz w:val="28"/>
          <w:szCs w:val="28"/>
          <w:lang w:eastAsia="ru-RU"/>
        </w:rPr>
      </w:pPr>
    </w:p>
    <w:p w:rsidR="008260E3" w:rsidRPr="008260E3" w:rsidRDefault="008260E3" w:rsidP="008260E3">
      <w:pPr>
        <w:spacing w:after="0" w:line="240" w:lineRule="auto"/>
        <w:rPr>
          <w:rFonts w:ascii="Times New Roman" w:eastAsia="Times New Roman" w:hAnsi="Times New Roman" w:cs="Times New Roman"/>
          <w:b/>
          <w:caps/>
          <w:sz w:val="28"/>
          <w:szCs w:val="28"/>
          <w:lang w:eastAsia="ru-RU"/>
        </w:rPr>
      </w:pPr>
      <w:r w:rsidRPr="008260E3">
        <w:rPr>
          <w:rFonts w:ascii="Times New Roman" w:eastAsia="Times New Roman" w:hAnsi="Times New Roman" w:cs="Times New Roman"/>
          <w:b/>
          <w:sz w:val="28"/>
          <w:szCs w:val="28"/>
          <w:lang w:eastAsia="ru-RU"/>
        </w:rPr>
        <w:t>_________________</w:t>
      </w:r>
      <w:r w:rsidRPr="008260E3">
        <w:rPr>
          <w:rFonts w:ascii="Times New Roman" w:eastAsia="Times New Roman" w:hAnsi="Times New Roman" w:cs="Times New Roman"/>
          <w:b/>
          <w:sz w:val="28"/>
          <w:szCs w:val="28"/>
          <w:lang w:val="ru-RU" w:eastAsia="ru-RU"/>
        </w:rPr>
        <w:t>_</w:t>
      </w:r>
      <w:r w:rsidRPr="008260E3">
        <w:rPr>
          <w:rFonts w:ascii="Times New Roman" w:eastAsia="Times New Roman" w:hAnsi="Times New Roman" w:cs="Times New Roman"/>
          <w:b/>
          <w:sz w:val="28"/>
          <w:szCs w:val="28"/>
          <w:lang w:eastAsia="ru-RU"/>
        </w:rPr>
        <w:t xml:space="preserve">                      м. Біла Церква</w:t>
      </w:r>
      <w:r w:rsidRPr="008260E3">
        <w:rPr>
          <w:rFonts w:ascii="Times New Roman" w:eastAsia="Times New Roman" w:hAnsi="Times New Roman" w:cs="Times New Roman"/>
          <w:b/>
          <w:sz w:val="28"/>
          <w:szCs w:val="28"/>
          <w:lang w:val="ru-RU" w:eastAsia="ru-RU"/>
        </w:rPr>
        <w:t xml:space="preserve">    </w:t>
      </w:r>
      <w:r w:rsidRPr="008260E3">
        <w:rPr>
          <w:rFonts w:ascii="Times New Roman" w:eastAsia="Times New Roman" w:hAnsi="Times New Roman" w:cs="Times New Roman"/>
          <w:b/>
          <w:sz w:val="28"/>
          <w:szCs w:val="28"/>
          <w:lang w:eastAsia="ru-RU"/>
        </w:rPr>
        <w:t xml:space="preserve">      </w:t>
      </w:r>
      <w:r w:rsidRPr="008260E3">
        <w:rPr>
          <w:rFonts w:ascii="Times New Roman" w:eastAsia="Times New Roman" w:hAnsi="Times New Roman" w:cs="Times New Roman"/>
          <w:b/>
          <w:sz w:val="28"/>
          <w:szCs w:val="28"/>
          <w:lang w:val="ru-RU" w:eastAsia="ru-RU"/>
        </w:rPr>
        <w:t xml:space="preserve">                    </w:t>
      </w:r>
      <w:r w:rsidRPr="008260E3">
        <w:rPr>
          <w:rFonts w:ascii="Times New Roman" w:eastAsia="Times New Roman" w:hAnsi="Times New Roman" w:cs="Times New Roman"/>
          <w:b/>
          <w:sz w:val="28"/>
          <w:szCs w:val="28"/>
          <w:lang w:eastAsia="ru-RU"/>
        </w:rPr>
        <w:t>№ ________</w:t>
      </w:r>
    </w:p>
    <w:p w:rsidR="008260E3" w:rsidRPr="008260E3" w:rsidRDefault="008260E3" w:rsidP="008260E3">
      <w:pPr>
        <w:spacing w:after="0" w:line="240" w:lineRule="auto"/>
        <w:jc w:val="center"/>
        <w:rPr>
          <w:rFonts w:ascii="Times New Roman" w:eastAsia="Times New Roman" w:hAnsi="Times New Roman" w:cs="Times New Roman"/>
          <w:b/>
          <w:sz w:val="28"/>
          <w:szCs w:val="28"/>
          <w:lang w:eastAsia="ru-RU"/>
        </w:rPr>
      </w:pPr>
    </w:p>
    <w:p w:rsidR="009718FA" w:rsidRDefault="009718FA" w:rsidP="009718FA">
      <w:pPr>
        <w:rPr>
          <w:rFonts w:ascii="Times New Roman" w:hAnsi="Times New Roman" w:cs="Times New Roman"/>
          <w:sz w:val="24"/>
          <w:szCs w:val="24"/>
        </w:rPr>
      </w:pPr>
    </w:p>
    <w:p w:rsidR="006E668C" w:rsidRPr="006E668C" w:rsidRDefault="006E668C" w:rsidP="006E668C">
      <w:pPr>
        <w:pStyle w:val="a3"/>
        <w:rPr>
          <w:rFonts w:ascii="Times New Roman" w:hAnsi="Times New Roman" w:cs="Times New Roman"/>
          <w:b/>
          <w:sz w:val="24"/>
          <w:szCs w:val="24"/>
        </w:rPr>
      </w:pPr>
      <w:r w:rsidRPr="006E668C">
        <w:rPr>
          <w:rFonts w:ascii="Times New Roman" w:hAnsi="Times New Roman" w:cs="Times New Roman"/>
          <w:b/>
          <w:sz w:val="24"/>
          <w:szCs w:val="24"/>
        </w:rPr>
        <w:t>Про організацію курсового підвищення</w:t>
      </w:r>
    </w:p>
    <w:p w:rsidR="006E668C" w:rsidRPr="006E668C" w:rsidRDefault="006E668C" w:rsidP="006E668C">
      <w:pPr>
        <w:pStyle w:val="a3"/>
        <w:rPr>
          <w:rFonts w:ascii="Times New Roman" w:hAnsi="Times New Roman" w:cs="Times New Roman"/>
          <w:b/>
          <w:sz w:val="24"/>
          <w:szCs w:val="24"/>
        </w:rPr>
      </w:pPr>
      <w:r w:rsidRPr="006E668C">
        <w:rPr>
          <w:rFonts w:ascii="Times New Roman" w:hAnsi="Times New Roman" w:cs="Times New Roman"/>
          <w:b/>
          <w:sz w:val="24"/>
          <w:szCs w:val="24"/>
        </w:rPr>
        <w:t>кваліфікації керівних і педагогічних</w:t>
      </w:r>
    </w:p>
    <w:p w:rsidR="006E668C" w:rsidRPr="006E668C" w:rsidRDefault="006E668C" w:rsidP="006E668C">
      <w:pPr>
        <w:pStyle w:val="a3"/>
        <w:rPr>
          <w:rFonts w:ascii="Times New Roman" w:hAnsi="Times New Roman" w:cs="Times New Roman"/>
          <w:b/>
          <w:sz w:val="24"/>
          <w:szCs w:val="24"/>
        </w:rPr>
      </w:pPr>
      <w:r w:rsidRPr="006E668C">
        <w:rPr>
          <w:rFonts w:ascii="Times New Roman" w:hAnsi="Times New Roman" w:cs="Times New Roman"/>
          <w:b/>
          <w:sz w:val="24"/>
          <w:szCs w:val="24"/>
        </w:rPr>
        <w:t>кадрів закладів освіти Білоцерківського району</w:t>
      </w:r>
    </w:p>
    <w:p w:rsidR="006E668C" w:rsidRPr="006E668C" w:rsidRDefault="007E7421" w:rsidP="006E668C">
      <w:pPr>
        <w:pStyle w:val="a3"/>
        <w:rPr>
          <w:rFonts w:ascii="Times New Roman" w:hAnsi="Times New Roman" w:cs="Times New Roman"/>
          <w:b/>
          <w:sz w:val="24"/>
          <w:szCs w:val="24"/>
        </w:rPr>
      </w:pPr>
      <w:r>
        <w:rPr>
          <w:rFonts w:ascii="Times New Roman" w:hAnsi="Times New Roman" w:cs="Times New Roman"/>
          <w:b/>
          <w:sz w:val="24"/>
          <w:szCs w:val="24"/>
        </w:rPr>
        <w:t>у 2019/2020</w:t>
      </w:r>
      <w:r w:rsidR="006E668C" w:rsidRPr="006E668C">
        <w:rPr>
          <w:rFonts w:ascii="Times New Roman" w:hAnsi="Times New Roman" w:cs="Times New Roman"/>
          <w:b/>
          <w:sz w:val="24"/>
          <w:szCs w:val="24"/>
        </w:rPr>
        <w:t xml:space="preserve"> н. р.</w:t>
      </w:r>
    </w:p>
    <w:p w:rsidR="006E668C" w:rsidRDefault="006E668C" w:rsidP="006E668C">
      <w:pPr>
        <w:ind w:firstLine="708"/>
        <w:jc w:val="both"/>
        <w:rPr>
          <w:rFonts w:ascii="Times New Roman" w:hAnsi="Times New Roman" w:cs="Times New Roman"/>
          <w:color w:val="FF0000"/>
          <w:sz w:val="24"/>
          <w:szCs w:val="24"/>
        </w:rPr>
      </w:pPr>
    </w:p>
    <w:p w:rsidR="006E668C" w:rsidRPr="006E668C" w:rsidRDefault="006E668C" w:rsidP="006E668C">
      <w:pPr>
        <w:ind w:firstLine="708"/>
        <w:jc w:val="both"/>
        <w:rPr>
          <w:rFonts w:ascii="Times New Roman" w:hAnsi="Times New Roman" w:cs="Times New Roman"/>
          <w:sz w:val="24"/>
          <w:szCs w:val="24"/>
        </w:rPr>
      </w:pPr>
      <w:r w:rsidRPr="006E668C">
        <w:rPr>
          <w:rFonts w:ascii="Times New Roman" w:hAnsi="Times New Roman" w:cs="Times New Roman"/>
          <w:sz w:val="24"/>
          <w:szCs w:val="24"/>
        </w:rPr>
        <w:t>Відповідно до ст. 59 Закону України «Про освіту», згідно з Типовим положенням про атестацію педагогічних працівників, затвердженого наказом Міністерства освіти і науки, молоді і спорту України від 06.10.2010 № 930, зареєстрованого в Міністерстві юстиції України від 14.12.2010 за № 1255/18550, зі змінами, затвердженими наказом Міністерства освіти і науки, молоді і спорту України від 20.12.2011 № 1473, зареєстрованим у Міністерстві юстиції України від 10.01.2012 за № 14/20327, на виконання плану курсового підвищення кваліфікації керів</w:t>
      </w:r>
      <w:r w:rsidR="007E7421">
        <w:rPr>
          <w:rFonts w:ascii="Times New Roman" w:hAnsi="Times New Roman" w:cs="Times New Roman"/>
          <w:sz w:val="24"/>
          <w:szCs w:val="24"/>
        </w:rPr>
        <w:t>них і педагогічних кадрів у 2019/2020 навчальному році</w:t>
      </w:r>
    </w:p>
    <w:p w:rsidR="006E668C" w:rsidRPr="001620B2" w:rsidRDefault="006E668C" w:rsidP="006E668C">
      <w:pPr>
        <w:jc w:val="both"/>
        <w:rPr>
          <w:rFonts w:ascii="Times New Roman" w:hAnsi="Times New Roman" w:cs="Times New Roman"/>
          <w:b/>
          <w:sz w:val="24"/>
          <w:szCs w:val="24"/>
        </w:rPr>
      </w:pPr>
      <w:r w:rsidRPr="001620B2">
        <w:rPr>
          <w:rFonts w:ascii="Times New Roman" w:hAnsi="Times New Roman" w:cs="Times New Roman"/>
          <w:b/>
          <w:sz w:val="24"/>
          <w:szCs w:val="24"/>
        </w:rPr>
        <w:t>Н А К А З У Ю:</w:t>
      </w:r>
    </w:p>
    <w:p w:rsidR="006E668C" w:rsidRPr="001620B2" w:rsidRDefault="001620B2" w:rsidP="001620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6E668C" w:rsidRPr="001620B2">
        <w:rPr>
          <w:rFonts w:ascii="Times New Roman" w:hAnsi="Times New Roman" w:cs="Times New Roman"/>
          <w:sz w:val="24"/>
          <w:szCs w:val="24"/>
        </w:rPr>
        <w:t xml:space="preserve">Затвердити план-графік курсового підвищення кваліфікації керівних і </w:t>
      </w:r>
      <w:r w:rsidR="007E7421" w:rsidRPr="001620B2">
        <w:rPr>
          <w:rFonts w:ascii="Times New Roman" w:hAnsi="Times New Roman" w:cs="Times New Roman"/>
          <w:sz w:val="24"/>
          <w:szCs w:val="24"/>
        </w:rPr>
        <w:t>педагогічних кадрів у 2019</w:t>
      </w:r>
      <w:r w:rsidR="006E668C" w:rsidRPr="001620B2">
        <w:rPr>
          <w:rFonts w:ascii="Times New Roman" w:hAnsi="Times New Roman" w:cs="Times New Roman"/>
          <w:sz w:val="24"/>
          <w:szCs w:val="24"/>
        </w:rPr>
        <w:t>/20</w:t>
      </w:r>
      <w:r w:rsidR="007E7421" w:rsidRPr="001620B2">
        <w:rPr>
          <w:rFonts w:ascii="Times New Roman" w:hAnsi="Times New Roman" w:cs="Times New Roman"/>
          <w:sz w:val="24"/>
          <w:szCs w:val="24"/>
        </w:rPr>
        <w:t>20</w:t>
      </w:r>
      <w:r w:rsidR="006E668C" w:rsidRPr="001620B2">
        <w:rPr>
          <w:rFonts w:ascii="Times New Roman" w:hAnsi="Times New Roman" w:cs="Times New Roman"/>
          <w:sz w:val="24"/>
          <w:szCs w:val="24"/>
        </w:rPr>
        <w:t xml:space="preserve"> н. р. </w:t>
      </w:r>
      <w:r w:rsidR="007E7421" w:rsidRPr="001620B2">
        <w:rPr>
          <w:rFonts w:ascii="Times New Roman" w:hAnsi="Times New Roman" w:cs="Times New Roman"/>
          <w:sz w:val="24"/>
          <w:szCs w:val="24"/>
        </w:rPr>
        <w:t>на базі КНЗ КОР «Київський обласний інститут післядипломної освіти педагогічних кадрів» (Додатки 1-11</w:t>
      </w:r>
      <w:r w:rsidR="006E668C" w:rsidRPr="001620B2">
        <w:rPr>
          <w:rFonts w:ascii="Times New Roman" w:hAnsi="Times New Roman" w:cs="Times New Roman"/>
          <w:sz w:val="24"/>
          <w:szCs w:val="24"/>
        </w:rPr>
        <w:t>).</w:t>
      </w:r>
    </w:p>
    <w:p w:rsidR="006E668C" w:rsidRPr="006E668C" w:rsidRDefault="001620B2" w:rsidP="001620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E668C" w:rsidRPr="006E668C">
        <w:rPr>
          <w:rFonts w:ascii="Times New Roman" w:hAnsi="Times New Roman" w:cs="Times New Roman"/>
          <w:sz w:val="24"/>
          <w:szCs w:val="24"/>
        </w:rPr>
        <w:t>Керівникам закладів освіти:</w:t>
      </w:r>
    </w:p>
    <w:p w:rsidR="006E668C" w:rsidRPr="006E668C" w:rsidRDefault="001620B2" w:rsidP="001620B2">
      <w:pPr>
        <w:tabs>
          <w:tab w:val="num" w:pos="7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 </w:t>
      </w:r>
      <w:r w:rsidR="007E7421">
        <w:rPr>
          <w:rFonts w:ascii="Times New Roman" w:hAnsi="Times New Roman" w:cs="Times New Roman"/>
          <w:sz w:val="24"/>
          <w:szCs w:val="24"/>
        </w:rPr>
        <w:t>До 01.07.2019</w:t>
      </w:r>
      <w:r w:rsidR="006E668C" w:rsidRPr="006E668C">
        <w:rPr>
          <w:rFonts w:ascii="Times New Roman" w:hAnsi="Times New Roman" w:cs="Times New Roman"/>
          <w:sz w:val="24"/>
          <w:szCs w:val="24"/>
        </w:rPr>
        <w:t xml:space="preserve"> року погодити плани-графіки підвищення кваліфікації для проведення курсів усіх категорій працівників освіти з відривом від основної роботи за денною, очно-заочною, короткотерміновою,  індивідуальною, дистанційною формами навчання.</w:t>
      </w:r>
    </w:p>
    <w:p w:rsidR="006E668C" w:rsidRPr="006E668C" w:rsidRDefault="001620B2" w:rsidP="001620B2">
      <w:pPr>
        <w:tabs>
          <w:tab w:val="num" w:pos="7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w:t>
      </w:r>
      <w:r w:rsidR="006E668C" w:rsidRPr="006E668C">
        <w:rPr>
          <w:rFonts w:ascii="Times New Roman" w:hAnsi="Times New Roman" w:cs="Times New Roman"/>
          <w:sz w:val="24"/>
          <w:szCs w:val="24"/>
        </w:rPr>
        <w:t>Забезпечити видачу направлень та посвідчень про відрядження педагогічним працівникам із зазначенням рівня здобутої освіти, спеціальності за дипломом, встановленої за наслідками атестації кваліфікаційної категорії, рекомендації школи щодо навчання та складання кваліфікаційних заліків за програмою певної кваліфікаційної категорії.</w:t>
      </w:r>
    </w:p>
    <w:p w:rsidR="006E668C" w:rsidRPr="006E668C" w:rsidRDefault="005B046E" w:rsidP="001620B2">
      <w:pPr>
        <w:tabs>
          <w:tab w:val="num" w:pos="7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 </w:t>
      </w:r>
      <w:r w:rsidR="006E668C" w:rsidRPr="006E668C">
        <w:rPr>
          <w:rFonts w:ascii="Times New Roman" w:hAnsi="Times New Roman" w:cs="Times New Roman"/>
          <w:sz w:val="24"/>
          <w:szCs w:val="24"/>
        </w:rPr>
        <w:t>Забезпечити своєчасне прибуття слухачів курсів на заняття в КНЗ КОР «Київський обласний інститут післядипломної освіти педагогічних кадрів».</w:t>
      </w:r>
    </w:p>
    <w:p w:rsidR="006E668C" w:rsidRPr="006E668C" w:rsidRDefault="005B046E" w:rsidP="001620B2">
      <w:pPr>
        <w:tabs>
          <w:tab w:val="num" w:pos="7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w:t>
      </w:r>
      <w:r w:rsidR="006E668C" w:rsidRPr="006E668C">
        <w:rPr>
          <w:rFonts w:ascii="Times New Roman" w:hAnsi="Times New Roman" w:cs="Times New Roman"/>
          <w:sz w:val="24"/>
          <w:szCs w:val="24"/>
        </w:rPr>
        <w:t xml:space="preserve">Організувати заміну </w:t>
      </w:r>
      <w:proofErr w:type="spellStart"/>
      <w:r w:rsidR="006E668C" w:rsidRPr="006E668C">
        <w:rPr>
          <w:rFonts w:ascii="Times New Roman" w:hAnsi="Times New Roman" w:cs="Times New Roman"/>
          <w:sz w:val="24"/>
          <w:szCs w:val="24"/>
        </w:rPr>
        <w:t>педпрацівників</w:t>
      </w:r>
      <w:proofErr w:type="spellEnd"/>
      <w:r w:rsidR="006E668C" w:rsidRPr="006E668C">
        <w:rPr>
          <w:rFonts w:ascii="Times New Roman" w:hAnsi="Times New Roman" w:cs="Times New Roman"/>
          <w:sz w:val="24"/>
          <w:szCs w:val="24"/>
        </w:rPr>
        <w:t>, які направляються на курси під час навчального року, і забезпечити виконання навчальних планів і програм.</w:t>
      </w:r>
    </w:p>
    <w:p w:rsidR="006E668C" w:rsidRPr="006E668C" w:rsidRDefault="005B046E" w:rsidP="005B04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6E668C" w:rsidRPr="006E668C">
        <w:rPr>
          <w:rFonts w:ascii="Times New Roman" w:hAnsi="Times New Roman" w:cs="Times New Roman"/>
          <w:sz w:val="24"/>
          <w:szCs w:val="24"/>
        </w:rPr>
        <w:t xml:space="preserve">Інформаційно-методичному центру відділу </w:t>
      </w:r>
      <w:r w:rsidR="003B55A7">
        <w:rPr>
          <w:rFonts w:ascii="Times New Roman" w:hAnsi="Times New Roman" w:cs="Times New Roman"/>
          <w:sz w:val="24"/>
          <w:szCs w:val="24"/>
        </w:rPr>
        <w:t xml:space="preserve">освіти </w:t>
      </w:r>
      <w:r w:rsidR="006E668C" w:rsidRPr="006E668C">
        <w:rPr>
          <w:rFonts w:ascii="Times New Roman" w:hAnsi="Times New Roman" w:cs="Times New Roman"/>
          <w:sz w:val="24"/>
          <w:szCs w:val="24"/>
        </w:rPr>
        <w:t xml:space="preserve">Білоцерківської районної державної адміністрації з </w:t>
      </w:r>
      <w:r w:rsidR="007E7421">
        <w:rPr>
          <w:rFonts w:ascii="Times New Roman" w:hAnsi="Times New Roman" w:cs="Times New Roman"/>
          <w:sz w:val="24"/>
          <w:szCs w:val="24"/>
        </w:rPr>
        <w:t>15.08.2019</w:t>
      </w:r>
      <w:r w:rsidR="006E668C" w:rsidRPr="006E668C">
        <w:rPr>
          <w:rFonts w:ascii="Times New Roman" w:hAnsi="Times New Roman" w:cs="Times New Roman"/>
          <w:sz w:val="24"/>
          <w:szCs w:val="24"/>
        </w:rPr>
        <w:t xml:space="preserve"> здійснювати координацію проходження курсового підвищення кваліфікації керівних і педагогічних кадрів.</w:t>
      </w:r>
    </w:p>
    <w:p w:rsidR="006E668C" w:rsidRPr="006E668C" w:rsidRDefault="005B046E" w:rsidP="005B04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E668C" w:rsidRPr="006E668C">
        <w:rPr>
          <w:rFonts w:ascii="Times New Roman" w:hAnsi="Times New Roman" w:cs="Times New Roman"/>
          <w:sz w:val="24"/>
          <w:szCs w:val="24"/>
        </w:rPr>
        <w:t>Головному бухгалтеру централізованої бухгалтерії</w:t>
      </w:r>
      <w:r w:rsidR="001620B2">
        <w:rPr>
          <w:rFonts w:ascii="Times New Roman" w:hAnsi="Times New Roman" w:cs="Times New Roman"/>
          <w:sz w:val="24"/>
          <w:szCs w:val="24"/>
        </w:rPr>
        <w:t xml:space="preserve"> відділу освіти Л. </w:t>
      </w:r>
      <w:proofErr w:type="spellStart"/>
      <w:r w:rsidR="001620B2">
        <w:rPr>
          <w:rFonts w:ascii="Times New Roman" w:hAnsi="Times New Roman" w:cs="Times New Roman"/>
          <w:sz w:val="24"/>
          <w:szCs w:val="24"/>
        </w:rPr>
        <w:t>Веремієнко</w:t>
      </w:r>
      <w:proofErr w:type="spellEnd"/>
      <w:r w:rsidR="001620B2">
        <w:rPr>
          <w:rFonts w:ascii="Times New Roman" w:hAnsi="Times New Roman" w:cs="Times New Roman"/>
          <w:sz w:val="24"/>
          <w:szCs w:val="24"/>
        </w:rPr>
        <w:t xml:space="preserve"> </w:t>
      </w:r>
      <w:r w:rsidR="006E668C" w:rsidRPr="006E668C">
        <w:rPr>
          <w:rFonts w:ascii="Times New Roman" w:hAnsi="Times New Roman" w:cs="Times New Roman"/>
          <w:sz w:val="24"/>
          <w:szCs w:val="24"/>
        </w:rPr>
        <w:t>здійснювати оплату відряджень керівних і педагогічних кадрів у відповідності до чинного законодавства.</w:t>
      </w:r>
    </w:p>
    <w:p w:rsidR="005B046E" w:rsidRDefault="005B046E" w:rsidP="005B04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6E668C" w:rsidRPr="006E668C">
        <w:rPr>
          <w:rFonts w:ascii="Times New Roman" w:hAnsi="Times New Roman" w:cs="Times New Roman"/>
          <w:sz w:val="24"/>
          <w:szCs w:val="24"/>
        </w:rPr>
        <w:t>Контроль за виконанням цього наказу покласти на завідувача інформаційно</w:t>
      </w:r>
      <w:r w:rsidR="006E668C" w:rsidRPr="007E7421">
        <w:rPr>
          <w:rFonts w:ascii="Times New Roman" w:hAnsi="Times New Roman" w:cs="Times New Roman"/>
          <w:sz w:val="24"/>
          <w:szCs w:val="24"/>
        </w:rPr>
        <w:t>-</w:t>
      </w:r>
      <w:r w:rsidR="006E668C" w:rsidRPr="006E668C">
        <w:rPr>
          <w:rFonts w:ascii="Times New Roman" w:hAnsi="Times New Roman" w:cs="Times New Roman"/>
          <w:sz w:val="24"/>
          <w:szCs w:val="24"/>
        </w:rPr>
        <w:t>методичного центру відділу освіти Білоцерківської р</w:t>
      </w:r>
      <w:r w:rsidR="007E7421">
        <w:rPr>
          <w:rFonts w:ascii="Times New Roman" w:hAnsi="Times New Roman" w:cs="Times New Roman"/>
          <w:sz w:val="24"/>
          <w:szCs w:val="24"/>
        </w:rPr>
        <w:t xml:space="preserve">айонної </w:t>
      </w:r>
      <w:r>
        <w:rPr>
          <w:rFonts w:ascii="Times New Roman" w:hAnsi="Times New Roman" w:cs="Times New Roman"/>
          <w:sz w:val="24"/>
          <w:szCs w:val="24"/>
        </w:rPr>
        <w:t xml:space="preserve">державної адміністрації </w:t>
      </w:r>
    </w:p>
    <w:p w:rsidR="006E668C" w:rsidRPr="006E668C" w:rsidRDefault="005B046E" w:rsidP="005B0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7E7421">
        <w:rPr>
          <w:rFonts w:ascii="Times New Roman" w:hAnsi="Times New Roman" w:cs="Times New Roman"/>
          <w:sz w:val="24"/>
          <w:szCs w:val="24"/>
        </w:rPr>
        <w:t xml:space="preserve"> </w:t>
      </w:r>
      <w:proofErr w:type="spellStart"/>
      <w:r w:rsidR="007E7421">
        <w:rPr>
          <w:rFonts w:ascii="Times New Roman" w:hAnsi="Times New Roman" w:cs="Times New Roman"/>
          <w:sz w:val="24"/>
          <w:szCs w:val="24"/>
        </w:rPr>
        <w:t>Білецьку</w:t>
      </w:r>
      <w:proofErr w:type="spellEnd"/>
      <w:r w:rsidR="007E7421">
        <w:rPr>
          <w:rFonts w:ascii="Times New Roman" w:hAnsi="Times New Roman" w:cs="Times New Roman"/>
          <w:sz w:val="24"/>
          <w:szCs w:val="24"/>
        </w:rPr>
        <w:t>.</w:t>
      </w:r>
    </w:p>
    <w:p w:rsidR="006E668C" w:rsidRPr="006E668C" w:rsidRDefault="006E668C" w:rsidP="006E668C">
      <w:pPr>
        <w:rPr>
          <w:rFonts w:ascii="Times New Roman" w:hAnsi="Times New Roman" w:cs="Times New Roman"/>
          <w:sz w:val="24"/>
          <w:szCs w:val="24"/>
        </w:rPr>
      </w:pPr>
    </w:p>
    <w:p w:rsidR="006E668C" w:rsidRPr="006E668C" w:rsidRDefault="007E7421" w:rsidP="006E668C">
      <w:pPr>
        <w:rPr>
          <w:rFonts w:ascii="Times New Roman" w:hAnsi="Times New Roman" w:cs="Times New Roman"/>
          <w:sz w:val="24"/>
          <w:szCs w:val="24"/>
        </w:rPr>
      </w:pPr>
      <w:proofErr w:type="spellStart"/>
      <w:r>
        <w:rPr>
          <w:rFonts w:ascii="Times New Roman" w:hAnsi="Times New Roman" w:cs="Times New Roman"/>
          <w:b/>
          <w:sz w:val="24"/>
          <w:szCs w:val="24"/>
        </w:rPr>
        <w:t>В.о</w:t>
      </w:r>
      <w:proofErr w:type="spellEnd"/>
      <w:r>
        <w:rPr>
          <w:rFonts w:ascii="Times New Roman" w:hAnsi="Times New Roman" w:cs="Times New Roman"/>
          <w:b/>
          <w:sz w:val="24"/>
          <w:szCs w:val="24"/>
        </w:rPr>
        <w:t>. н</w:t>
      </w:r>
      <w:r w:rsidR="006E668C" w:rsidRPr="006E668C">
        <w:rPr>
          <w:rFonts w:ascii="Times New Roman" w:hAnsi="Times New Roman" w:cs="Times New Roman"/>
          <w:b/>
          <w:sz w:val="24"/>
          <w:szCs w:val="24"/>
        </w:rPr>
        <w:t>ачальник</w:t>
      </w:r>
      <w:r>
        <w:rPr>
          <w:rFonts w:ascii="Times New Roman" w:hAnsi="Times New Roman" w:cs="Times New Roman"/>
          <w:b/>
          <w:sz w:val="24"/>
          <w:szCs w:val="24"/>
        </w:rPr>
        <w:t>а</w:t>
      </w:r>
      <w:r w:rsidR="006E668C" w:rsidRPr="006E668C">
        <w:rPr>
          <w:rFonts w:ascii="Times New Roman" w:hAnsi="Times New Roman" w:cs="Times New Roman"/>
          <w:b/>
          <w:sz w:val="24"/>
          <w:szCs w:val="24"/>
        </w:rPr>
        <w:t xml:space="preserve"> відділу освіти</w:t>
      </w:r>
      <w:r w:rsidR="006E668C">
        <w:rPr>
          <w:rFonts w:ascii="Times New Roman" w:hAnsi="Times New Roman" w:cs="Times New Roman"/>
          <w:sz w:val="24"/>
          <w:szCs w:val="24"/>
        </w:rPr>
        <w:t xml:space="preserve"> </w:t>
      </w:r>
      <w:r w:rsidR="006E668C">
        <w:rPr>
          <w:rFonts w:ascii="Times New Roman" w:hAnsi="Times New Roman" w:cs="Times New Roman"/>
          <w:sz w:val="24"/>
          <w:szCs w:val="24"/>
        </w:rPr>
        <w:tab/>
      </w:r>
      <w:r w:rsidR="006E668C">
        <w:rPr>
          <w:rFonts w:ascii="Times New Roman" w:hAnsi="Times New Roman" w:cs="Times New Roman"/>
          <w:sz w:val="24"/>
          <w:szCs w:val="24"/>
        </w:rPr>
        <w:tab/>
      </w:r>
      <w:r w:rsidR="006E668C">
        <w:rPr>
          <w:rFonts w:ascii="Times New Roman" w:hAnsi="Times New Roman" w:cs="Times New Roman"/>
          <w:sz w:val="24"/>
          <w:szCs w:val="24"/>
        </w:rPr>
        <w:tab/>
      </w:r>
      <w:r w:rsidR="006E668C">
        <w:rPr>
          <w:rFonts w:ascii="Times New Roman" w:hAnsi="Times New Roman" w:cs="Times New Roman"/>
          <w:sz w:val="24"/>
          <w:szCs w:val="24"/>
        </w:rPr>
        <w:tab/>
      </w:r>
      <w:r w:rsidR="006E668C">
        <w:rPr>
          <w:rFonts w:ascii="Times New Roman" w:hAnsi="Times New Roman" w:cs="Times New Roman"/>
          <w:sz w:val="24"/>
          <w:szCs w:val="24"/>
        </w:rPr>
        <w:tab/>
      </w:r>
      <w:r w:rsidR="006E668C">
        <w:rPr>
          <w:rFonts w:ascii="Times New Roman" w:hAnsi="Times New Roman" w:cs="Times New Roman"/>
          <w:sz w:val="24"/>
          <w:szCs w:val="24"/>
        </w:rPr>
        <w:tab/>
      </w:r>
      <w:r>
        <w:rPr>
          <w:rFonts w:ascii="Times New Roman" w:hAnsi="Times New Roman" w:cs="Times New Roman"/>
          <w:b/>
          <w:sz w:val="24"/>
          <w:szCs w:val="24"/>
        </w:rPr>
        <w:t>А.САВИЦЬКА</w:t>
      </w:r>
      <w:r w:rsidR="006E668C" w:rsidRPr="006E668C">
        <w:rPr>
          <w:rFonts w:ascii="Times New Roman" w:hAnsi="Times New Roman" w:cs="Times New Roman"/>
          <w:sz w:val="24"/>
          <w:szCs w:val="24"/>
        </w:rPr>
        <w:t xml:space="preserve"> </w:t>
      </w:r>
    </w:p>
    <w:p w:rsidR="006E668C" w:rsidRPr="006E668C" w:rsidRDefault="006E668C" w:rsidP="006E668C">
      <w:pPr>
        <w:rPr>
          <w:rFonts w:ascii="Times New Roman" w:hAnsi="Times New Roman" w:cs="Times New Roman"/>
          <w:sz w:val="20"/>
          <w:szCs w:val="20"/>
        </w:rPr>
      </w:pPr>
    </w:p>
    <w:p w:rsidR="006E668C" w:rsidRPr="0039111B" w:rsidRDefault="006E668C" w:rsidP="006E668C">
      <w:pPr>
        <w:pStyle w:val="a3"/>
        <w:jc w:val="both"/>
        <w:rPr>
          <w:rFonts w:ascii="Times New Roman" w:hAnsi="Times New Roman" w:cs="Times New Roman"/>
          <w:sz w:val="28"/>
          <w:szCs w:val="28"/>
        </w:rPr>
      </w:pPr>
    </w:p>
    <w:p w:rsidR="00695CC1" w:rsidRDefault="00695CC1" w:rsidP="00695CC1">
      <w:pPr>
        <w:pStyle w:val="a3"/>
        <w:jc w:val="both"/>
        <w:rPr>
          <w:rFonts w:ascii="Times New Roman" w:hAnsi="Times New Roman" w:cs="Times New Roman"/>
          <w:sz w:val="28"/>
          <w:szCs w:val="28"/>
        </w:rPr>
      </w:pPr>
    </w:p>
    <w:p w:rsidR="00695CC1" w:rsidRPr="0039111B" w:rsidRDefault="00695CC1" w:rsidP="00695CC1">
      <w:pPr>
        <w:pStyle w:val="a3"/>
        <w:jc w:val="both"/>
        <w:rPr>
          <w:rFonts w:ascii="Times New Roman" w:hAnsi="Times New Roman" w:cs="Times New Roman"/>
          <w:sz w:val="28"/>
          <w:szCs w:val="28"/>
        </w:rPr>
      </w:pPr>
    </w:p>
    <w:p w:rsidR="00C51CAF" w:rsidRPr="0039111B" w:rsidRDefault="00C51CAF" w:rsidP="00695CC1">
      <w:pPr>
        <w:pStyle w:val="a3"/>
        <w:rPr>
          <w:rFonts w:ascii="Times New Roman" w:hAnsi="Times New Roman" w:cs="Times New Roman"/>
          <w:sz w:val="28"/>
          <w:szCs w:val="28"/>
        </w:rPr>
      </w:pPr>
    </w:p>
    <w:p w:rsidR="0039111B" w:rsidRPr="0039111B" w:rsidRDefault="0039111B" w:rsidP="00695CC1">
      <w:pPr>
        <w:spacing w:after="0" w:line="240" w:lineRule="auto"/>
      </w:pPr>
    </w:p>
    <w:p w:rsidR="0039111B" w:rsidRPr="0039111B" w:rsidRDefault="0039111B" w:rsidP="00695CC1">
      <w:pPr>
        <w:spacing w:after="0" w:line="240" w:lineRule="auto"/>
      </w:pPr>
    </w:p>
    <w:p w:rsidR="0039111B" w:rsidRPr="0039111B" w:rsidRDefault="0039111B" w:rsidP="00695CC1">
      <w:pPr>
        <w:spacing w:after="0" w:line="240" w:lineRule="auto"/>
      </w:pPr>
    </w:p>
    <w:p w:rsidR="0039111B" w:rsidRPr="0039111B" w:rsidRDefault="0039111B" w:rsidP="00695CC1">
      <w:pPr>
        <w:spacing w:after="0" w:line="240" w:lineRule="auto"/>
      </w:pPr>
    </w:p>
    <w:p w:rsidR="0039111B" w:rsidRPr="0039111B" w:rsidRDefault="0039111B" w:rsidP="00695CC1">
      <w:pPr>
        <w:spacing w:after="0" w:line="240" w:lineRule="auto"/>
      </w:pPr>
    </w:p>
    <w:p w:rsidR="0039111B" w:rsidRPr="0039111B" w:rsidRDefault="0039111B" w:rsidP="00695CC1">
      <w:pPr>
        <w:spacing w:after="0" w:line="240" w:lineRule="auto"/>
      </w:pPr>
    </w:p>
    <w:p w:rsidR="00C51CAF" w:rsidRDefault="00C51CAF" w:rsidP="00695CC1">
      <w:pPr>
        <w:spacing w:after="0" w:line="240" w:lineRule="auto"/>
      </w:pPr>
    </w:p>
    <w:p w:rsidR="0039111B" w:rsidRDefault="0039111B" w:rsidP="00695CC1">
      <w:pPr>
        <w:spacing w:after="0" w:line="240" w:lineRule="auto"/>
      </w:pPr>
    </w:p>
    <w:p w:rsidR="0039111B" w:rsidRDefault="0039111B" w:rsidP="00695CC1">
      <w:pPr>
        <w:spacing w:after="0" w:line="240" w:lineRule="auto"/>
      </w:pPr>
    </w:p>
    <w:p w:rsidR="0039111B" w:rsidRPr="0039111B" w:rsidRDefault="0039111B" w:rsidP="0039111B"/>
    <w:p w:rsidR="0039111B" w:rsidRPr="0039111B" w:rsidRDefault="0039111B" w:rsidP="0039111B"/>
    <w:p w:rsidR="0039111B" w:rsidRPr="0039111B" w:rsidRDefault="0039111B" w:rsidP="0039111B"/>
    <w:p w:rsidR="0039111B" w:rsidRPr="0039111B" w:rsidRDefault="0039111B" w:rsidP="0039111B"/>
    <w:p w:rsidR="0039111B" w:rsidRPr="0039111B" w:rsidRDefault="0039111B" w:rsidP="0039111B"/>
    <w:p w:rsidR="0039111B" w:rsidRPr="0039111B" w:rsidRDefault="0039111B" w:rsidP="0039111B"/>
    <w:p w:rsidR="0039111B" w:rsidRPr="0039111B" w:rsidRDefault="0039111B" w:rsidP="0039111B"/>
    <w:p w:rsidR="0039111B" w:rsidRPr="0039111B" w:rsidRDefault="0039111B" w:rsidP="0039111B"/>
    <w:p w:rsidR="00695CC1" w:rsidRPr="0039111B" w:rsidRDefault="00695CC1" w:rsidP="0039111B"/>
    <w:p w:rsidR="0039111B" w:rsidRPr="0039111B" w:rsidRDefault="0039111B" w:rsidP="0039111B"/>
    <w:p w:rsidR="0039111B" w:rsidRPr="0039111B" w:rsidRDefault="0039111B" w:rsidP="00695CC1">
      <w:pPr>
        <w:spacing w:after="0" w:line="240" w:lineRule="auto"/>
      </w:pPr>
    </w:p>
    <w:tbl>
      <w:tblPr>
        <w:tblpPr w:leftFromText="180" w:rightFromText="180" w:vertAnchor="text" w:horzAnchor="margin" w:tblpXSpec="center" w:tblpY="83"/>
        <w:tblW w:w="4392" w:type="pct"/>
        <w:tblLook w:val="0000" w:firstRow="0" w:lastRow="0" w:firstColumn="0" w:lastColumn="0" w:noHBand="0" w:noVBand="0"/>
      </w:tblPr>
      <w:tblGrid>
        <w:gridCol w:w="3277"/>
        <w:gridCol w:w="2848"/>
        <w:gridCol w:w="2531"/>
      </w:tblGrid>
      <w:tr w:rsidR="0039111B" w:rsidRPr="000E6FF0" w:rsidTr="005B046E">
        <w:trPr>
          <w:trHeight w:val="993"/>
        </w:trPr>
        <w:tc>
          <w:tcPr>
            <w:tcW w:w="1893" w:type="pct"/>
          </w:tcPr>
          <w:p w:rsidR="005B046E" w:rsidRDefault="005B046E" w:rsidP="00695CC1">
            <w:pPr>
              <w:spacing w:after="0" w:line="240" w:lineRule="auto"/>
              <w:rPr>
                <w:rFonts w:ascii="Times New Roman" w:hAnsi="Times New Roman"/>
              </w:rPr>
            </w:pPr>
          </w:p>
          <w:p w:rsidR="005B046E" w:rsidRDefault="005B046E" w:rsidP="00695CC1">
            <w:pPr>
              <w:spacing w:after="0" w:line="240" w:lineRule="auto"/>
              <w:rPr>
                <w:rFonts w:ascii="Times New Roman" w:hAnsi="Times New Roman"/>
              </w:rPr>
            </w:pPr>
          </w:p>
          <w:p w:rsidR="0039111B" w:rsidRPr="00F60AA4" w:rsidRDefault="0039111B" w:rsidP="00695CC1">
            <w:pPr>
              <w:spacing w:after="0" w:line="240" w:lineRule="auto"/>
              <w:rPr>
                <w:rFonts w:ascii="Times New Roman" w:hAnsi="Times New Roman"/>
              </w:rPr>
            </w:pPr>
            <w:r w:rsidRPr="00F60AA4">
              <w:rPr>
                <w:rFonts w:ascii="Times New Roman" w:hAnsi="Times New Roman"/>
              </w:rPr>
              <w:t>Виконавець:</w:t>
            </w:r>
            <w:r w:rsidRPr="00F60AA4">
              <w:rPr>
                <w:rFonts w:ascii="Times New Roman" w:hAnsi="Times New Roman"/>
              </w:rPr>
              <w:tab/>
            </w:r>
          </w:p>
          <w:p w:rsidR="0039111B" w:rsidRPr="00F60AA4" w:rsidRDefault="005B046E" w:rsidP="00695CC1">
            <w:pPr>
              <w:spacing w:after="0" w:line="240" w:lineRule="auto"/>
              <w:rPr>
                <w:rFonts w:ascii="Times New Roman" w:hAnsi="Times New Roman"/>
              </w:rPr>
            </w:pPr>
            <w:r>
              <w:rPr>
                <w:rFonts w:ascii="Times New Roman" w:hAnsi="Times New Roman"/>
              </w:rPr>
              <w:t xml:space="preserve">Вікторія </w:t>
            </w:r>
            <w:proofErr w:type="spellStart"/>
            <w:r>
              <w:rPr>
                <w:rFonts w:ascii="Times New Roman" w:hAnsi="Times New Roman"/>
              </w:rPr>
              <w:t>Білецька</w:t>
            </w:r>
            <w:proofErr w:type="spellEnd"/>
            <w:r>
              <w:rPr>
                <w:rFonts w:ascii="Times New Roman" w:hAnsi="Times New Roman"/>
              </w:rPr>
              <w:t xml:space="preserve"> </w:t>
            </w:r>
          </w:p>
          <w:p w:rsidR="0039111B" w:rsidRPr="00F60AA4" w:rsidRDefault="005B046E" w:rsidP="00695CC1">
            <w:pPr>
              <w:spacing w:after="0" w:line="240" w:lineRule="auto"/>
              <w:rPr>
                <w:rFonts w:ascii="Times New Roman" w:hAnsi="Times New Roman"/>
              </w:rPr>
            </w:pPr>
            <w:r>
              <w:rPr>
                <w:rFonts w:ascii="Times New Roman" w:hAnsi="Times New Roman"/>
              </w:rPr>
              <w:t>068 853 02 82</w:t>
            </w:r>
          </w:p>
        </w:tc>
        <w:tc>
          <w:tcPr>
            <w:tcW w:w="1645" w:type="pct"/>
          </w:tcPr>
          <w:p w:rsidR="0039111B" w:rsidRPr="00F60AA4" w:rsidRDefault="0039111B" w:rsidP="00695CC1">
            <w:pPr>
              <w:spacing w:after="0" w:line="240" w:lineRule="auto"/>
              <w:rPr>
                <w:rFonts w:ascii="Times New Roman" w:hAnsi="Times New Roman"/>
              </w:rPr>
            </w:pPr>
          </w:p>
        </w:tc>
        <w:tc>
          <w:tcPr>
            <w:tcW w:w="1462" w:type="pct"/>
          </w:tcPr>
          <w:p w:rsidR="005B046E" w:rsidRDefault="005B046E" w:rsidP="00695CC1">
            <w:pPr>
              <w:spacing w:after="0" w:line="240" w:lineRule="auto"/>
              <w:rPr>
                <w:rFonts w:ascii="Times New Roman" w:hAnsi="Times New Roman"/>
              </w:rPr>
            </w:pPr>
          </w:p>
          <w:p w:rsidR="005B046E" w:rsidRDefault="005B046E" w:rsidP="00695CC1">
            <w:pPr>
              <w:spacing w:after="0" w:line="240" w:lineRule="auto"/>
              <w:rPr>
                <w:rFonts w:ascii="Times New Roman" w:hAnsi="Times New Roman"/>
              </w:rPr>
            </w:pPr>
          </w:p>
          <w:p w:rsidR="0039111B" w:rsidRPr="00F60AA4" w:rsidRDefault="0039111B" w:rsidP="005B046E">
            <w:pPr>
              <w:spacing w:after="0" w:line="240" w:lineRule="auto"/>
              <w:rPr>
                <w:rFonts w:ascii="Times New Roman" w:hAnsi="Times New Roman"/>
              </w:rPr>
            </w:pPr>
            <w:r>
              <w:rPr>
                <w:rFonts w:ascii="Times New Roman" w:hAnsi="Times New Roman"/>
              </w:rPr>
              <w:t>Надіслано: до справи, керівникам закладів</w:t>
            </w:r>
            <w:r w:rsidRPr="00F60AA4">
              <w:rPr>
                <w:rFonts w:ascii="Times New Roman" w:hAnsi="Times New Roman"/>
              </w:rPr>
              <w:t xml:space="preserve"> освіти</w:t>
            </w:r>
            <w:r>
              <w:rPr>
                <w:rFonts w:ascii="Times New Roman" w:hAnsi="Times New Roman"/>
              </w:rPr>
              <w:t>,</w:t>
            </w:r>
            <w:r w:rsidR="005B046E">
              <w:rPr>
                <w:rFonts w:ascii="Times New Roman" w:hAnsi="Times New Roman"/>
              </w:rPr>
              <w:t xml:space="preserve"> </w:t>
            </w:r>
            <w:r>
              <w:rPr>
                <w:rFonts w:ascii="Times New Roman" w:hAnsi="Times New Roman"/>
              </w:rPr>
              <w:t>централізована бухгалтерія</w:t>
            </w:r>
          </w:p>
        </w:tc>
      </w:tr>
    </w:tbl>
    <w:p w:rsidR="0039111B" w:rsidRPr="0039111B" w:rsidRDefault="0039111B" w:rsidP="00695CC1"/>
    <w:sectPr w:rsidR="0039111B" w:rsidRPr="0039111B" w:rsidSect="005B046E">
      <w:headerReference w:type="default" r:id="rId1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CA" w:rsidRDefault="00034BCA" w:rsidP="005B046E">
      <w:pPr>
        <w:spacing w:after="0" w:line="240" w:lineRule="auto"/>
      </w:pPr>
      <w:r>
        <w:separator/>
      </w:r>
    </w:p>
  </w:endnote>
  <w:endnote w:type="continuationSeparator" w:id="0">
    <w:p w:rsidR="00034BCA" w:rsidRDefault="00034BCA" w:rsidP="005B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CA" w:rsidRDefault="00034BCA" w:rsidP="005B046E">
      <w:pPr>
        <w:spacing w:after="0" w:line="240" w:lineRule="auto"/>
      </w:pPr>
      <w:r>
        <w:separator/>
      </w:r>
    </w:p>
  </w:footnote>
  <w:footnote w:type="continuationSeparator" w:id="0">
    <w:p w:rsidR="00034BCA" w:rsidRDefault="00034BCA" w:rsidP="005B0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29215"/>
      <w:docPartObj>
        <w:docPartGallery w:val="Page Numbers (Top of Page)"/>
        <w:docPartUnique/>
      </w:docPartObj>
    </w:sdtPr>
    <w:sdtEndPr/>
    <w:sdtContent>
      <w:p w:rsidR="005B046E" w:rsidRDefault="005B046E">
        <w:pPr>
          <w:pStyle w:val="a5"/>
          <w:jc w:val="center"/>
        </w:pPr>
        <w:r>
          <w:fldChar w:fldCharType="begin"/>
        </w:r>
        <w:r>
          <w:instrText>PAGE   \* MERGEFORMAT</w:instrText>
        </w:r>
        <w:r>
          <w:fldChar w:fldCharType="separate"/>
        </w:r>
        <w:r w:rsidR="00CC51DE" w:rsidRPr="00CC51DE">
          <w:rPr>
            <w:noProof/>
            <w:lang w:val="ru-RU"/>
          </w:rPr>
          <w:t>2</w:t>
        </w:r>
        <w:r>
          <w:fldChar w:fldCharType="end"/>
        </w:r>
      </w:p>
    </w:sdtContent>
  </w:sdt>
  <w:p w:rsidR="005B046E" w:rsidRDefault="005B04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29E8"/>
    <w:multiLevelType w:val="multilevel"/>
    <w:tmpl w:val="51082C5E"/>
    <w:lvl w:ilvl="0">
      <w:start w:val="1"/>
      <w:numFmt w:val="decimal"/>
      <w:lvlText w:val="%1"/>
      <w:lvlJc w:val="left"/>
      <w:pPr>
        <w:tabs>
          <w:tab w:val="num" w:pos="360"/>
        </w:tabs>
        <w:ind w:left="360" w:hanging="360"/>
      </w:pPr>
      <w:rPr>
        <w:rFonts w:ascii="Times New Roman" w:eastAsiaTheme="minorHAnsi" w:hAnsi="Times New Roman" w:cs="Times New Roman"/>
        <w:color w:val="auto"/>
      </w:rPr>
    </w:lvl>
    <w:lvl w:ilvl="1">
      <w:start w:val="1"/>
      <w:numFmt w:val="decimal"/>
      <w:isLgl/>
      <w:lvlText w:val="%1.%2."/>
      <w:lvlJc w:val="left"/>
      <w:pPr>
        <w:tabs>
          <w:tab w:val="num" w:pos="750"/>
        </w:tabs>
        <w:ind w:left="750" w:hanging="750"/>
      </w:pPr>
    </w:lvl>
    <w:lvl w:ilvl="2">
      <w:start w:val="1"/>
      <w:numFmt w:val="decimal"/>
      <w:isLgl/>
      <w:lvlText w:val="%1.%2.%3."/>
      <w:lvlJc w:val="left"/>
      <w:pPr>
        <w:tabs>
          <w:tab w:val="num" w:pos="750"/>
        </w:tabs>
        <w:ind w:left="750" w:hanging="75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B8"/>
    <w:rsid w:val="00034BCA"/>
    <w:rsid w:val="001620B2"/>
    <w:rsid w:val="00313373"/>
    <w:rsid w:val="0039111B"/>
    <w:rsid w:val="003A645E"/>
    <w:rsid w:val="003B55A7"/>
    <w:rsid w:val="004A2828"/>
    <w:rsid w:val="004F690A"/>
    <w:rsid w:val="005B046E"/>
    <w:rsid w:val="005E0BA7"/>
    <w:rsid w:val="00695CC1"/>
    <w:rsid w:val="006B37B7"/>
    <w:rsid w:val="006E668C"/>
    <w:rsid w:val="007E7421"/>
    <w:rsid w:val="008002E6"/>
    <w:rsid w:val="008260E3"/>
    <w:rsid w:val="009718FA"/>
    <w:rsid w:val="009847BB"/>
    <w:rsid w:val="00A0648E"/>
    <w:rsid w:val="00AA74B8"/>
    <w:rsid w:val="00BE0D12"/>
    <w:rsid w:val="00C51CAF"/>
    <w:rsid w:val="00CB4721"/>
    <w:rsid w:val="00CC51DE"/>
    <w:rsid w:val="00D320D8"/>
    <w:rsid w:val="00DD1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668C"/>
    <w:pPr>
      <w:keepNext/>
      <w:spacing w:after="0" w:line="240" w:lineRule="auto"/>
      <w:ind w:left="705"/>
      <w:jc w:val="both"/>
      <w:outlineLvl w:val="0"/>
    </w:pPr>
    <w:rPr>
      <w:rFonts w:ascii="Times New Roman" w:eastAsia="Times New Roman" w:hAnsi="Times New Roman" w:cs="Times New Roman"/>
      <w:color w:val="80808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8FA"/>
    <w:pPr>
      <w:spacing w:after="0" w:line="240" w:lineRule="auto"/>
    </w:pPr>
  </w:style>
  <w:style w:type="character" w:customStyle="1" w:styleId="10">
    <w:name w:val="Заголовок 1 Знак"/>
    <w:basedOn w:val="a0"/>
    <w:link w:val="1"/>
    <w:rsid w:val="006E668C"/>
    <w:rPr>
      <w:rFonts w:ascii="Times New Roman" w:eastAsia="Times New Roman" w:hAnsi="Times New Roman" w:cs="Times New Roman"/>
      <w:color w:val="808080"/>
      <w:sz w:val="28"/>
      <w:szCs w:val="24"/>
      <w:lang w:eastAsia="ru-RU"/>
    </w:rPr>
  </w:style>
  <w:style w:type="paragraph" w:styleId="a4">
    <w:name w:val="List Paragraph"/>
    <w:basedOn w:val="a"/>
    <w:uiPriority w:val="34"/>
    <w:qFormat/>
    <w:rsid w:val="001620B2"/>
    <w:pPr>
      <w:ind w:left="720"/>
      <w:contextualSpacing/>
    </w:pPr>
  </w:style>
  <w:style w:type="paragraph" w:styleId="a5">
    <w:name w:val="header"/>
    <w:basedOn w:val="a"/>
    <w:link w:val="a6"/>
    <w:uiPriority w:val="99"/>
    <w:unhideWhenUsed/>
    <w:rsid w:val="005B04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046E"/>
  </w:style>
  <w:style w:type="paragraph" w:styleId="a7">
    <w:name w:val="footer"/>
    <w:basedOn w:val="a"/>
    <w:link w:val="a8"/>
    <w:uiPriority w:val="99"/>
    <w:unhideWhenUsed/>
    <w:rsid w:val="005B04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0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668C"/>
    <w:pPr>
      <w:keepNext/>
      <w:spacing w:after="0" w:line="240" w:lineRule="auto"/>
      <w:ind w:left="705"/>
      <w:jc w:val="both"/>
      <w:outlineLvl w:val="0"/>
    </w:pPr>
    <w:rPr>
      <w:rFonts w:ascii="Times New Roman" w:eastAsia="Times New Roman" w:hAnsi="Times New Roman" w:cs="Times New Roman"/>
      <w:color w:val="80808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8FA"/>
    <w:pPr>
      <w:spacing w:after="0" w:line="240" w:lineRule="auto"/>
    </w:pPr>
  </w:style>
  <w:style w:type="character" w:customStyle="1" w:styleId="10">
    <w:name w:val="Заголовок 1 Знак"/>
    <w:basedOn w:val="a0"/>
    <w:link w:val="1"/>
    <w:rsid w:val="006E668C"/>
    <w:rPr>
      <w:rFonts w:ascii="Times New Roman" w:eastAsia="Times New Roman" w:hAnsi="Times New Roman" w:cs="Times New Roman"/>
      <w:color w:val="808080"/>
      <w:sz w:val="28"/>
      <w:szCs w:val="24"/>
      <w:lang w:eastAsia="ru-RU"/>
    </w:rPr>
  </w:style>
  <w:style w:type="paragraph" w:styleId="a4">
    <w:name w:val="List Paragraph"/>
    <w:basedOn w:val="a"/>
    <w:uiPriority w:val="34"/>
    <w:qFormat/>
    <w:rsid w:val="001620B2"/>
    <w:pPr>
      <w:ind w:left="720"/>
      <w:contextualSpacing/>
    </w:pPr>
  </w:style>
  <w:style w:type="paragraph" w:styleId="a5">
    <w:name w:val="header"/>
    <w:basedOn w:val="a"/>
    <w:link w:val="a6"/>
    <w:uiPriority w:val="99"/>
    <w:unhideWhenUsed/>
    <w:rsid w:val="005B04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046E"/>
  </w:style>
  <w:style w:type="paragraph" w:styleId="a7">
    <w:name w:val="footer"/>
    <w:basedOn w:val="a"/>
    <w:link w:val="a8"/>
    <w:uiPriority w:val="99"/>
    <w:unhideWhenUsed/>
    <w:rsid w:val="005B04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1811</Words>
  <Characters>1033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2</cp:revision>
  <cp:lastPrinted>2019-06-03T11:35:00Z</cp:lastPrinted>
  <dcterms:created xsi:type="dcterms:W3CDTF">2019-10-18T05:19:00Z</dcterms:created>
  <dcterms:modified xsi:type="dcterms:W3CDTF">2019-10-18T05:19:00Z</dcterms:modified>
</cp:coreProperties>
</file>