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A2" w:rsidRPr="0008083C" w:rsidRDefault="00A56FA2" w:rsidP="0008083C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8083C">
        <w:rPr>
          <w:rFonts w:ascii="Times New Roman" w:hAnsi="Times New Roman" w:cs="Times New Roman"/>
          <w:b/>
        </w:rPr>
        <w:t xml:space="preserve">РОЗДІЛ </w:t>
      </w:r>
      <w:r w:rsidR="000F6CC8">
        <w:rPr>
          <w:rFonts w:ascii="Times New Roman" w:hAnsi="Times New Roman" w:cs="Times New Roman"/>
          <w:b/>
          <w:lang w:val="en-US"/>
        </w:rPr>
        <w:t>IX</w:t>
      </w:r>
      <w:r w:rsidRPr="0008083C">
        <w:rPr>
          <w:rFonts w:ascii="Times New Roman" w:hAnsi="Times New Roman" w:cs="Times New Roman"/>
          <w:b/>
        </w:rPr>
        <w:t>.</w:t>
      </w:r>
    </w:p>
    <w:p w:rsidR="00A56FA2" w:rsidRPr="00C6220A" w:rsidRDefault="00A56FA2" w:rsidP="0008083C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caps/>
        </w:rPr>
      </w:pPr>
      <w:r w:rsidRPr="00C6220A">
        <w:rPr>
          <w:rFonts w:ascii="Times New Roman" w:hAnsi="Times New Roman" w:cs="Times New Roman"/>
          <w:b/>
          <w:caps/>
        </w:rPr>
        <w:t>Координація діяльності методичних кабінетів закладів освіти</w:t>
      </w:r>
    </w:p>
    <w:p w:rsidR="00A073D7" w:rsidRPr="0008083C" w:rsidRDefault="00A073D7" w:rsidP="0008083C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765"/>
        <w:gridCol w:w="1559"/>
        <w:gridCol w:w="1251"/>
        <w:gridCol w:w="1690"/>
      </w:tblGrid>
      <w:tr w:rsidR="00A56FA2" w:rsidRPr="0008083C" w:rsidTr="00E04C57">
        <w:tc>
          <w:tcPr>
            <w:tcW w:w="588" w:type="dxa"/>
          </w:tcPr>
          <w:p w:rsidR="00A56FA2" w:rsidRPr="0008083C" w:rsidRDefault="00A56FA2" w:rsidP="0008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083C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A56FA2" w:rsidRPr="0008083C" w:rsidRDefault="00A56FA2" w:rsidP="0008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083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765" w:type="dxa"/>
          </w:tcPr>
          <w:p w:rsidR="00A56FA2" w:rsidRPr="0008083C" w:rsidRDefault="00A56FA2" w:rsidP="0008083C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08083C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1559" w:type="dxa"/>
          </w:tcPr>
          <w:p w:rsidR="00A56FA2" w:rsidRPr="0008083C" w:rsidRDefault="00A56FA2" w:rsidP="0008083C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08083C">
              <w:rPr>
                <w:rFonts w:ascii="Times New Roman" w:hAnsi="Times New Roman" w:cs="Times New Roman"/>
                <w:b/>
              </w:rPr>
              <w:t>Форма узагальнення</w:t>
            </w:r>
          </w:p>
        </w:tc>
        <w:tc>
          <w:tcPr>
            <w:tcW w:w="1251" w:type="dxa"/>
          </w:tcPr>
          <w:p w:rsidR="00A56FA2" w:rsidRPr="0008083C" w:rsidRDefault="00A56FA2" w:rsidP="0008083C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08083C">
              <w:rPr>
                <w:rFonts w:ascii="Times New Roman" w:hAnsi="Times New Roman" w:cs="Times New Roman"/>
                <w:b/>
              </w:rPr>
              <w:t>Термін</w:t>
            </w:r>
          </w:p>
        </w:tc>
        <w:tc>
          <w:tcPr>
            <w:tcW w:w="1690" w:type="dxa"/>
          </w:tcPr>
          <w:p w:rsidR="00A56FA2" w:rsidRPr="0008083C" w:rsidRDefault="00A56FA2" w:rsidP="0008083C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08083C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</w:tr>
      <w:tr w:rsidR="00A56FA2" w:rsidRPr="00C6220A" w:rsidTr="00E04C57">
        <w:tc>
          <w:tcPr>
            <w:tcW w:w="588" w:type="dxa"/>
          </w:tcPr>
          <w:p w:rsidR="00A56FA2" w:rsidRPr="0008083C" w:rsidRDefault="00A56FA2" w:rsidP="000808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A56FA2" w:rsidRPr="0008083C" w:rsidRDefault="00A56FA2" w:rsidP="00080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83C">
              <w:rPr>
                <w:rFonts w:ascii="Times New Roman" w:hAnsi="Times New Roman" w:cs="Times New Roman"/>
              </w:rPr>
              <w:t xml:space="preserve">Адресна допомога методичним кабінетам закладів освіти  </w:t>
            </w:r>
          </w:p>
        </w:tc>
        <w:tc>
          <w:tcPr>
            <w:tcW w:w="1559" w:type="dxa"/>
          </w:tcPr>
          <w:p w:rsidR="00A56FA2" w:rsidRPr="0008083C" w:rsidRDefault="00A56FA2" w:rsidP="0008083C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08083C">
              <w:rPr>
                <w:rFonts w:ascii="Times New Roman" w:hAnsi="Times New Roman" w:cs="Times New Roman"/>
              </w:rPr>
              <w:t>Методичні рекомендації</w:t>
            </w:r>
          </w:p>
        </w:tc>
        <w:tc>
          <w:tcPr>
            <w:tcW w:w="1251" w:type="dxa"/>
          </w:tcPr>
          <w:p w:rsidR="00A56FA2" w:rsidRPr="0008083C" w:rsidRDefault="00A56FA2" w:rsidP="0008083C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08083C">
              <w:rPr>
                <w:rFonts w:ascii="Times New Roman" w:hAnsi="Times New Roman" w:cs="Times New Roman"/>
              </w:rPr>
              <w:t xml:space="preserve">За вимогою </w:t>
            </w:r>
          </w:p>
        </w:tc>
        <w:tc>
          <w:tcPr>
            <w:tcW w:w="1690" w:type="dxa"/>
          </w:tcPr>
          <w:p w:rsidR="00A56FA2" w:rsidRPr="0008083C" w:rsidRDefault="00C6220A" w:rsidP="00C6220A">
            <w:pPr>
              <w:spacing w:after="0" w:line="240" w:lineRule="auto"/>
              <w:ind w:right="-10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 w:rsidR="005E602E">
              <w:rPr>
                <w:rFonts w:ascii="Times New Roman" w:hAnsi="Times New Roman" w:cs="Times New Roman"/>
              </w:rPr>
              <w:t>.</w:t>
            </w:r>
            <w:r w:rsidR="0008083C">
              <w:rPr>
                <w:rFonts w:ascii="Times New Roman" w:hAnsi="Times New Roman" w:cs="Times New Roman"/>
              </w:rPr>
              <w:t xml:space="preserve">, </w:t>
            </w:r>
            <w:r w:rsidR="005E602E">
              <w:rPr>
                <w:rFonts w:ascii="Times New Roman" w:hAnsi="Times New Roman" w:cs="Times New Roman"/>
              </w:rPr>
              <w:t>м</w:t>
            </w:r>
            <w:r w:rsidR="00A56FA2" w:rsidRPr="0008083C">
              <w:rPr>
                <w:rFonts w:ascii="Times New Roman" w:hAnsi="Times New Roman" w:cs="Times New Roman"/>
              </w:rPr>
              <w:t xml:space="preserve">етодисти </w:t>
            </w:r>
            <w:r>
              <w:rPr>
                <w:rFonts w:ascii="Times New Roman" w:hAnsi="Times New Roman" w:cs="Times New Roman"/>
              </w:rPr>
              <w:t xml:space="preserve"> ІМЦ</w:t>
            </w:r>
          </w:p>
        </w:tc>
      </w:tr>
      <w:tr w:rsidR="00A56FA2" w:rsidRPr="0008083C" w:rsidTr="00E04C57">
        <w:tc>
          <w:tcPr>
            <w:tcW w:w="588" w:type="dxa"/>
          </w:tcPr>
          <w:p w:rsidR="00A56FA2" w:rsidRPr="0008083C" w:rsidRDefault="00A56FA2" w:rsidP="000808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A56FA2" w:rsidRPr="0008083C" w:rsidRDefault="00A56FA2" w:rsidP="00080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83C">
              <w:rPr>
                <w:rFonts w:ascii="Times New Roman" w:hAnsi="Times New Roman" w:cs="Times New Roman"/>
              </w:rPr>
              <w:t xml:space="preserve">Інструктивно-методична нарада з організації І, ІІ етапів Всеукраїнських учнівських олімпіад, творчих учнівських конкурсів, змагань </w:t>
            </w:r>
          </w:p>
        </w:tc>
        <w:tc>
          <w:tcPr>
            <w:tcW w:w="1559" w:type="dxa"/>
          </w:tcPr>
          <w:p w:rsidR="00A56FA2" w:rsidRPr="0008083C" w:rsidRDefault="00A56FA2" w:rsidP="0008083C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08083C"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1251" w:type="dxa"/>
          </w:tcPr>
          <w:p w:rsidR="00A56FA2" w:rsidRPr="0008083C" w:rsidRDefault="00C6220A" w:rsidP="0008083C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1690" w:type="dxa"/>
          </w:tcPr>
          <w:p w:rsidR="00A56FA2" w:rsidRPr="0008083C" w:rsidRDefault="00C6220A" w:rsidP="0008083C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Н.</w:t>
            </w:r>
          </w:p>
        </w:tc>
      </w:tr>
      <w:tr w:rsidR="00A56FA2" w:rsidRPr="0008083C" w:rsidTr="00E04C57">
        <w:tc>
          <w:tcPr>
            <w:tcW w:w="588" w:type="dxa"/>
          </w:tcPr>
          <w:p w:rsidR="00A56FA2" w:rsidRPr="0008083C" w:rsidRDefault="00A56FA2" w:rsidP="000808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A56FA2" w:rsidRPr="0008083C" w:rsidRDefault="00C328C2" w:rsidP="00080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Виїзний м</w:t>
            </w:r>
            <w:r w:rsidR="00A56FA2" w:rsidRPr="0008083C">
              <w:rPr>
                <w:rFonts w:ascii="Times New Roman" w:hAnsi="Times New Roman" w:cs="Times New Roman"/>
              </w:rPr>
              <w:t xml:space="preserve">етодичний день в закладах освіти </w:t>
            </w:r>
          </w:p>
        </w:tc>
        <w:tc>
          <w:tcPr>
            <w:tcW w:w="1559" w:type="dxa"/>
          </w:tcPr>
          <w:p w:rsidR="00A56FA2" w:rsidRPr="0008083C" w:rsidRDefault="00A56FA2" w:rsidP="0008083C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08083C">
              <w:rPr>
                <w:rFonts w:ascii="Times New Roman" w:hAnsi="Times New Roman" w:cs="Times New Roman"/>
              </w:rPr>
              <w:t xml:space="preserve">Рекомендації </w:t>
            </w:r>
          </w:p>
        </w:tc>
        <w:tc>
          <w:tcPr>
            <w:tcW w:w="1251" w:type="dxa"/>
          </w:tcPr>
          <w:p w:rsidR="00A56FA2" w:rsidRPr="0008083C" w:rsidRDefault="00A56FA2" w:rsidP="0008083C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08083C">
              <w:rPr>
                <w:rFonts w:ascii="Times New Roman" w:hAnsi="Times New Roman" w:cs="Times New Roman"/>
              </w:rPr>
              <w:t>За окремим графіком</w:t>
            </w:r>
          </w:p>
        </w:tc>
        <w:tc>
          <w:tcPr>
            <w:tcW w:w="1690" w:type="dxa"/>
          </w:tcPr>
          <w:p w:rsidR="00A56FA2" w:rsidRPr="0008083C" w:rsidRDefault="007A6641" w:rsidP="00C6220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A56FA2" w:rsidRPr="0008083C" w:rsidTr="00E04C57">
        <w:tc>
          <w:tcPr>
            <w:tcW w:w="588" w:type="dxa"/>
          </w:tcPr>
          <w:p w:rsidR="00A56FA2" w:rsidRPr="0008083C" w:rsidRDefault="00A56FA2" w:rsidP="000808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A56FA2" w:rsidRPr="0008083C" w:rsidRDefault="00A56FA2" w:rsidP="004672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83C">
              <w:rPr>
                <w:rFonts w:ascii="Times New Roman" w:hAnsi="Times New Roman" w:cs="Times New Roman"/>
              </w:rPr>
              <w:t xml:space="preserve">Інформаційно-методичний супровід діяльності методичних </w:t>
            </w:r>
            <w:r w:rsidR="004672B9">
              <w:rPr>
                <w:rFonts w:ascii="Times New Roman" w:hAnsi="Times New Roman" w:cs="Times New Roman"/>
              </w:rPr>
              <w:t>кабінетів</w:t>
            </w:r>
            <w:r w:rsidRPr="0008083C">
              <w:rPr>
                <w:rFonts w:ascii="Times New Roman" w:hAnsi="Times New Roman" w:cs="Times New Roman"/>
              </w:rPr>
              <w:t xml:space="preserve"> закладів освіти </w:t>
            </w:r>
          </w:p>
        </w:tc>
        <w:tc>
          <w:tcPr>
            <w:tcW w:w="1559" w:type="dxa"/>
          </w:tcPr>
          <w:p w:rsidR="00A56FA2" w:rsidRPr="0008083C" w:rsidRDefault="00A56FA2" w:rsidP="0008083C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08083C"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1251" w:type="dxa"/>
          </w:tcPr>
          <w:p w:rsidR="00A56FA2" w:rsidRPr="0008083C" w:rsidRDefault="00A56FA2" w:rsidP="0008083C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08083C">
              <w:rPr>
                <w:rFonts w:ascii="Times New Roman" w:hAnsi="Times New Roman" w:cs="Times New Roman"/>
              </w:rPr>
              <w:t xml:space="preserve">Постійно </w:t>
            </w:r>
          </w:p>
        </w:tc>
        <w:tc>
          <w:tcPr>
            <w:tcW w:w="1690" w:type="dxa"/>
          </w:tcPr>
          <w:p w:rsidR="00A56FA2" w:rsidRPr="0008083C" w:rsidRDefault="007A6641" w:rsidP="00C6220A">
            <w:pPr>
              <w:spacing w:after="0" w:line="240" w:lineRule="auto"/>
              <w:ind w:right="-10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  <w:r w:rsidR="005E602E">
              <w:rPr>
                <w:rFonts w:ascii="Times New Roman" w:hAnsi="Times New Roman" w:cs="Times New Roman"/>
              </w:rPr>
              <w:t xml:space="preserve"> м</w:t>
            </w:r>
            <w:r w:rsidR="005E602E" w:rsidRPr="0008083C">
              <w:rPr>
                <w:rFonts w:ascii="Times New Roman" w:hAnsi="Times New Roman" w:cs="Times New Roman"/>
              </w:rPr>
              <w:t>етодисти</w:t>
            </w:r>
          </w:p>
        </w:tc>
      </w:tr>
      <w:tr w:rsidR="005E602E" w:rsidRPr="0008083C" w:rsidTr="00E04C57">
        <w:tc>
          <w:tcPr>
            <w:tcW w:w="588" w:type="dxa"/>
          </w:tcPr>
          <w:p w:rsidR="005E602E" w:rsidRPr="0008083C" w:rsidRDefault="005E602E" w:rsidP="000808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5E602E" w:rsidRPr="0008083C" w:rsidRDefault="005E602E" w:rsidP="00C32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83C">
              <w:rPr>
                <w:rFonts w:ascii="Times New Roman" w:hAnsi="Times New Roman" w:cs="Times New Roman"/>
              </w:rPr>
              <w:t xml:space="preserve">Консультаційна допомога щодо реалізації закладами освіти науково-методичних тем </w:t>
            </w:r>
          </w:p>
        </w:tc>
        <w:tc>
          <w:tcPr>
            <w:tcW w:w="1559" w:type="dxa"/>
          </w:tcPr>
          <w:p w:rsidR="005E602E" w:rsidRPr="0008083C" w:rsidRDefault="005E602E" w:rsidP="0008083C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08083C"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1251" w:type="dxa"/>
          </w:tcPr>
          <w:p w:rsidR="005E602E" w:rsidRPr="0008083C" w:rsidRDefault="005E602E" w:rsidP="0008083C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08083C">
              <w:rPr>
                <w:rFonts w:ascii="Times New Roman" w:hAnsi="Times New Roman" w:cs="Times New Roman"/>
              </w:rPr>
              <w:t xml:space="preserve">За потребою </w:t>
            </w:r>
          </w:p>
        </w:tc>
        <w:tc>
          <w:tcPr>
            <w:tcW w:w="1690" w:type="dxa"/>
          </w:tcPr>
          <w:p w:rsidR="005E602E" w:rsidRDefault="007A6641" w:rsidP="00C6220A"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 w:rsidR="00C6220A">
              <w:rPr>
                <w:rFonts w:ascii="Times New Roman" w:hAnsi="Times New Roman" w:cs="Times New Roman"/>
              </w:rPr>
              <w:t>. методисти ІМЦ</w:t>
            </w:r>
          </w:p>
        </w:tc>
      </w:tr>
      <w:tr w:rsidR="005E602E" w:rsidRPr="00C6220A" w:rsidTr="00E04C57">
        <w:tc>
          <w:tcPr>
            <w:tcW w:w="588" w:type="dxa"/>
          </w:tcPr>
          <w:p w:rsidR="005E602E" w:rsidRPr="0008083C" w:rsidRDefault="005E602E" w:rsidP="000808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5E602E" w:rsidRPr="0008083C" w:rsidRDefault="005E602E" w:rsidP="00080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83C">
              <w:rPr>
                <w:rFonts w:ascii="Times New Roman" w:hAnsi="Times New Roman" w:cs="Times New Roman"/>
              </w:rPr>
              <w:t xml:space="preserve">Інформаційно-методичний, консультаційний супровід участі педагогів закладів освіти у фахових конкурсах </w:t>
            </w:r>
          </w:p>
        </w:tc>
        <w:tc>
          <w:tcPr>
            <w:tcW w:w="1559" w:type="dxa"/>
          </w:tcPr>
          <w:p w:rsidR="005E602E" w:rsidRPr="0008083C" w:rsidRDefault="005E602E" w:rsidP="0008083C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08083C"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1251" w:type="dxa"/>
          </w:tcPr>
          <w:p w:rsidR="005E602E" w:rsidRPr="0008083C" w:rsidRDefault="005E602E" w:rsidP="0008083C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08083C">
              <w:rPr>
                <w:rFonts w:ascii="Times New Roman" w:hAnsi="Times New Roman" w:cs="Times New Roman"/>
              </w:rPr>
              <w:t xml:space="preserve">За вимогою  </w:t>
            </w:r>
          </w:p>
        </w:tc>
        <w:tc>
          <w:tcPr>
            <w:tcW w:w="1690" w:type="dxa"/>
          </w:tcPr>
          <w:p w:rsidR="005E602E" w:rsidRPr="00C6220A" w:rsidRDefault="00C622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</w:t>
            </w:r>
            <w:r w:rsidR="005E602E" w:rsidRPr="00E71506">
              <w:rPr>
                <w:rFonts w:ascii="Times New Roman" w:hAnsi="Times New Roman" w:cs="Times New Roman"/>
              </w:rPr>
              <w:t xml:space="preserve">методисти </w:t>
            </w:r>
            <w:r>
              <w:rPr>
                <w:rFonts w:ascii="Times New Roman" w:hAnsi="Times New Roman" w:cs="Times New Roman"/>
              </w:rPr>
              <w:t>ІМЦ</w:t>
            </w:r>
          </w:p>
        </w:tc>
      </w:tr>
      <w:tr w:rsidR="005E602E" w:rsidRPr="00C6220A" w:rsidTr="00E04C57">
        <w:tc>
          <w:tcPr>
            <w:tcW w:w="588" w:type="dxa"/>
          </w:tcPr>
          <w:p w:rsidR="005E602E" w:rsidRPr="0008083C" w:rsidRDefault="005E602E" w:rsidP="000808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5E602E" w:rsidRPr="0008083C" w:rsidRDefault="005E602E" w:rsidP="00C6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20A">
              <w:rPr>
                <w:rFonts w:ascii="Times New Roman" w:hAnsi="Times New Roman" w:cs="Times New Roman"/>
              </w:rPr>
              <w:t xml:space="preserve">Вивчення потреб і надання практичної допомоги в період підготовки до атестації </w:t>
            </w:r>
            <w:r w:rsidRPr="0008083C">
              <w:rPr>
                <w:rFonts w:ascii="Times New Roman" w:hAnsi="Times New Roman" w:cs="Times New Roman"/>
              </w:rPr>
              <w:t xml:space="preserve"> </w:t>
            </w:r>
            <w:r w:rsidR="00C6220A">
              <w:rPr>
                <w:rFonts w:ascii="Times New Roman" w:hAnsi="Times New Roman" w:cs="Times New Roman"/>
              </w:rPr>
              <w:t>педагогічних працівників закладів освіти району</w:t>
            </w:r>
          </w:p>
        </w:tc>
        <w:tc>
          <w:tcPr>
            <w:tcW w:w="1559" w:type="dxa"/>
          </w:tcPr>
          <w:p w:rsidR="005E602E" w:rsidRPr="0008083C" w:rsidRDefault="005E602E" w:rsidP="0008083C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08083C"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1251" w:type="dxa"/>
          </w:tcPr>
          <w:p w:rsidR="005E602E" w:rsidRPr="0008083C" w:rsidRDefault="005E602E" w:rsidP="0008083C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08083C">
              <w:rPr>
                <w:rFonts w:ascii="Times New Roman" w:hAnsi="Times New Roman" w:cs="Times New Roman"/>
              </w:rPr>
              <w:t xml:space="preserve">За потребою </w:t>
            </w:r>
          </w:p>
        </w:tc>
        <w:tc>
          <w:tcPr>
            <w:tcW w:w="1690" w:type="dxa"/>
          </w:tcPr>
          <w:p w:rsidR="005E602E" w:rsidRPr="007A6641" w:rsidRDefault="00C622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Паустовська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</w:t>
            </w:r>
            <w:r w:rsidR="005E602E" w:rsidRPr="00E71506">
              <w:rPr>
                <w:rFonts w:ascii="Times New Roman" w:hAnsi="Times New Roman" w:cs="Times New Roman"/>
              </w:rPr>
              <w:t xml:space="preserve">методисти </w:t>
            </w:r>
            <w:r>
              <w:rPr>
                <w:rFonts w:ascii="Times New Roman" w:hAnsi="Times New Roman" w:cs="Times New Roman"/>
              </w:rPr>
              <w:t>ІМЦ</w:t>
            </w:r>
          </w:p>
        </w:tc>
      </w:tr>
      <w:tr w:rsidR="00A56FA2" w:rsidRPr="00C328C2" w:rsidTr="00E04C57">
        <w:tc>
          <w:tcPr>
            <w:tcW w:w="588" w:type="dxa"/>
          </w:tcPr>
          <w:p w:rsidR="00A56FA2" w:rsidRPr="0008083C" w:rsidRDefault="00A56FA2" w:rsidP="000808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A56FA2" w:rsidRPr="0008083C" w:rsidRDefault="00A56FA2" w:rsidP="00C6220A">
            <w:pPr>
              <w:pStyle w:val="FR2"/>
              <w:tabs>
                <w:tab w:val="left" w:pos="0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  <w:r w:rsidRPr="0008083C">
              <w:rPr>
                <w:sz w:val="22"/>
                <w:szCs w:val="22"/>
              </w:rPr>
              <w:t>Інформаційно-методичний супровід</w:t>
            </w:r>
            <w:r w:rsidR="00C6220A">
              <w:rPr>
                <w:sz w:val="22"/>
                <w:szCs w:val="22"/>
              </w:rPr>
              <w:t xml:space="preserve"> закладів освіти</w:t>
            </w:r>
            <w:r w:rsidRPr="0008083C">
              <w:rPr>
                <w:sz w:val="22"/>
                <w:szCs w:val="22"/>
              </w:rPr>
              <w:t xml:space="preserve"> і педагогічних працівників щодо організації роботи з обдарованими дітьми</w:t>
            </w:r>
          </w:p>
        </w:tc>
        <w:tc>
          <w:tcPr>
            <w:tcW w:w="1559" w:type="dxa"/>
          </w:tcPr>
          <w:p w:rsidR="00A56FA2" w:rsidRPr="0008083C" w:rsidRDefault="00A56FA2" w:rsidP="0008083C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08083C"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1251" w:type="dxa"/>
          </w:tcPr>
          <w:p w:rsidR="00A56FA2" w:rsidRPr="0008083C" w:rsidRDefault="00A56FA2" w:rsidP="0008083C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08083C">
              <w:rPr>
                <w:rFonts w:ascii="Times New Roman" w:hAnsi="Times New Roman" w:cs="Times New Roman"/>
              </w:rPr>
              <w:t xml:space="preserve">За потребою </w:t>
            </w:r>
          </w:p>
        </w:tc>
        <w:tc>
          <w:tcPr>
            <w:tcW w:w="1690" w:type="dxa"/>
          </w:tcPr>
          <w:p w:rsidR="00A56FA2" w:rsidRDefault="00C6220A" w:rsidP="005E602E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Н.,</w:t>
            </w:r>
          </w:p>
          <w:p w:rsidR="00C6220A" w:rsidRPr="0008083C" w:rsidRDefault="00C6220A" w:rsidP="005E602E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A56FA2" w:rsidRPr="0008083C" w:rsidTr="00E04C57">
        <w:tc>
          <w:tcPr>
            <w:tcW w:w="588" w:type="dxa"/>
          </w:tcPr>
          <w:p w:rsidR="00A56FA2" w:rsidRPr="0008083C" w:rsidRDefault="00A56FA2" w:rsidP="000808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A56FA2" w:rsidRPr="0008083C" w:rsidRDefault="00A56FA2" w:rsidP="00C328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83C">
              <w:rPr>
                <w:rFonts w:ascii="Times New Roman" w:hAnsi="Times New Roman" w:cs="Times New Roman"/>
              </w:rPr>
              <w:t xml:space="preserve">Формування банку даних науково-методичної служби району (в т.ч. про участь педагогів у районних та обласних методичних заходах у поточному навчальному році)  </w:t>
            </w:r>
          </w:p>
        </w:tc>
        <w:tc>
          <w:tcPr>
            <w:tcW w:w="1559" w:type="dxa"/>
          </w:tcPr>
          <w:p w:rsidR="00A56FA2" w:rsidRPr="0008083C" w:rsidRDefault="00A56FA2" w:rsidP="0008083C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08083C">
              <w:rPr>
                <w:rFonts w:ascii="Times New Roman" w:hAnsi="Times New Roman" w:cs="Times New Roman"/>
              </w:rPr>
              <w:t xml:space="preserve">Звіти </w:t>
            </w:r>
          </w:p>
          <w:p w:rsidR="00A56FA2" w:rsidRPr="0008083C" w:rsidRDefault="00A56FA2" w:rsidP="0008083C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56FA2" w:rsidRPr="0008083C" w:rsidRDefault="00C328C2" w:rsidP="0008083C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690" w:type="dxa"/>
          </w:tcPr>
          <w:p w:rsidR="00A56FA2" w:rsidRPr="0008083C" w:rsidRDefault="005E602E" w:rsidP="0008083C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8083C">
              <w:rPr>
                <w:rFonts w:ascii="Times New Roman" w:hAnsi="Times New Roman" w:cs="Times New Roman"/>
              </w:rPr>
              <w:t xml:space="preserve">етодисти </w:t>
            </w:r>
            <w:r w:rsidR="00C6220A">
              <w:rPr>
                <w:rFonts w:ascii="Times New Roman" w:hAnsi="Times New Roman" w:cs="Times New Roman"/>
              </w:rPr>
              <w:t>ІМЦ</w:t>
            </w:r>
          </w:p>
        </w:tc>
      </w:tr>
    </w:tbl>
    <w:p w:rsidR="00123DD4" w:rsidRPr="005C04CA" w:rsidRDefault="00123DD4" w:rsidP="0008083C">
      <w:pPr>
        <w:spacing w:after="0" w:line="240" w:lineRule="auto"/>
        <w:rPr>
          <w:rFonts w:ascii="Times New Roman" w:hAnsi="Times New Roman" w:cs="Times New Roman"/>
        </w:rPr>
      </w:pPr>
    </w:p>
    <w:sectPr w:rsidR="00123DD4" w:rsidRPr="005C04CA" w:rsidSect="00A91E6C">
      <w:headerReference w:type="default" r:id="rId8"/>
      <w:pgSz w:w="11906" w:h="16838"/>
      <w:pgMar w:top="1134" w:right="567" w:bottom="1134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6C" w:rsidRDefault="002D696C" w:rsidP="00A91E6C">
      <w:pPr>
        <w:spacing w:after="0" w:line="240" w:lineRule="auto"/>
      </w:pPr>
      <w:r>
        <w:separator/>
      </w:r>
    </w:p>
  </w:endnote>
  <w:endnote w:type="continuationSeparator" w:id="0">
    <w:p w:rsidR="002D696C" w:rsidRDefault="002D696C" w:rsidP="00A9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6C" w:rsidRDefault="002D696C" w:rsidP="00A91E6C">
      <w:pPr>
        <w:spacing w:after="0" w:line="240" w:lineRule="auto"/>
      </w:pPr>
      <w:r>
        <w:separator/>
      </w:r>
    </w:p>
  </w:footnote>
  <w:footnote w:type="continuationSeparator" w:id="0">
    <w:p w:rsidR="002D696C" w:rsidRDefault="002D696C" w:rsidP="00A9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344897"/>
      <w:docPartObj>
        <w:docPartGallery w:val="Page Numbers (Top of Page)"/>
        <w:docPartUnique/>
      </w:docPartObj>
    </w:sdtPr>
    <w:sdtContent>
      <w:p w:rsidR="00BA47D4" w:rsidRDefault="00BA47D4">
        <w:pPr>
          <w:pStyle w:val="a3"/>
          <w:jc w:val="center"/>
        </w:pPr>
        <w:r>
          <w:t>38</w:t>
        </w:r>
      </w:p>
    </w:sdtContent>
  </w:sdt>
  <w:p w:rsidR="00BA47D4" w:rsidRDefault="00BA47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AAA"/>
    <w:multiLevelType w:val="hybridMultilevel"/>
    <w:tmpl w:val="C2F86130"/>
    <w:lvl w:ilvl="0" w:tplc="0422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A2"/>
    <w:rsid w:val="0004797E"/>
    <w:rsid w:val="0008083C"/>
    <w:rsid w:val="000F6CC8"/>
    <w:rsid w:val="00123DD4"/>
    <w:rsid w:val="0013189A"/>
    <w:rsid w:val="001355B7"/>
    <w:rsid w:val="002D696C"/>
    <w:rsid w:val="003208DF"/>
    <w:rsid w:val="00345D2B"/>
    <w:rsid w:val="00362EE9"/>
    <w:rsid w:val="003D3B57"/>
    <w:rsid w:val="003E2087"/>
    <w:rsid w:val="00414B09"/>
    <w:rsid w:val="00414CFD"/>
    <w:rsid w:val="004672B9"/>
    <w:rsid w:val="005A2845"/>
    <w:rsid w:val="005C04CA"/>
    <w:rsid w:val="005E602E"/>
    <w:rsid w:val="00760F1F"/>
    <w:rsid w:val="007A6641"/>
    <w:rsid w:val="008E0E79"/>
    <w:rsid w:val="009947D6"/>
    <w:rsid w:val="009B397E"/>
    <w:rsid w:val="00A073D7"/>
    <w:rsid w:val="00A16A01"/>
    <w:rsid w:val="00A414DC"/>
    <w:rsid w:val="00A56FA2"/>
    <w:rsid w:val="00A87B79"/>
    <w:rsid w:val="00A91E6C"/>
    <w:rsid w:val="00B21550"/>
    <w:rsid w:val="00BA47D4"/>
    <w:rsid w:val="00C328C2"/>
    <w:rsid w:val="00C6220A"/>
    <w:rsid w:val="00C93702"/>
    <w:rsid w:val="00DC19E5"/>
    <w:rsid w:val="00E04C57"/>
    <w:rsid w:val="00E3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56FA2"/>
    <w:pPr>
      <w:widowControl w:val="0"/>
      <w:autoSpaceDE w:val="0"/>
      <w:autoSpaceDN w:val="0"/>
      <w:adjustRightInd w:val="0"/>
      <w:spacing w:before="240" w:after="0" w:line="2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9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E6C"/>
  </w:style>
  <w:style w:type="paragraph" w:styleId="a5">
    <w:name w:val="footer"/>
    <w:basedOn w:val="a"/>
    <w:link w:val="a6"/>
    <w:uiPriority w:val="99"/>
    <w:unhideWhenUsed/>
    <w:rsid w:val="00A9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56FA2"/>
    <w:pPr>
      <w:widowControl w:val="0"/>
      <w:autoSpaceDE w:val="0"/>
      <w:autoSpaceDN w:val="0"/>
      <w:adjustRightInd w:val="0"/>
      <w:spacing w:before="240" w:after="0" w:line="2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9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E6C"/>
  </w:style>
  <w:style w:type="paragraph" w:styleId="a5">
    <w:name w:val="footer"/>
    <w:basedOn w:val="a"/>
    <w:link w:val="a6"/>
    <w:uiPriority w:val="99"/>
    <w:unhideWhenUsed/>
    <w:rsid w:val="00A9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</dc:creator>
  <cp:lastModifiedBy>Lilia</cp:lastModifiedBy>
  <cp:revision>6</cp:revision>
  <cp:lastPrinted>2019-09-20T08:54:00Z</cp:lastPrinted>
  <dcterms:created xsi:type="dcterms:W3CDTF">2019-06-15T05:42:00Z</dcterms:created>
  <dcterms:modified xsi:type="dcterms:W3CDTF">2019-09-20T08:54:00Z</dcterms:modified>
</cp:coreProperties>
</file>